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EAF66" w14:textId="77777777" w:rsidR="006857F3" w:rsidRDefault="006857F3" w:rsidP="006857F3">
      <w:pPr>
        <w:rPr>
          <w:rFonts w:ascii="Avenir Next LT Pro" w:hAnsi="Avenir Next LT Pro"/>
          <w:i/>
          <w:iCs/>
          <w:sz w:val="20"/>
          <w:szCs w:val="20"/>
          <w:lang w:val="pl-PL"/>
        </w:rPr>
      </w:pPr>
    </w:p>
    <w:p w14:paraId="312F47D5" w14:textId="53909509" w:rsidR="00152041" w:rsidRPr="007D7F9E" w:rsidRDefault="008843A4" w:rsidP="003F4CF1">
      <w:pPr>
        <w:spacing w:line="240" w:lineRule="auto"/>
        <w:jc w:val="right"/>
        <w:rPr>
          <w:rFonts w:ascii="Avenir Next LT Pro" w:hAnsi="Avenir Next LT Pro" w:cstheme="minorHAnsi"/>
          <w:b/>
          <w:bCs/>
          <w:i/>
          <w:iCs/>
          <w:sz w:val="20"/>
          <w:szCs w:val="20"/>
          <w:lang w:val="pl-PL"/>
        </w:rPr>
      </w:pPr>
      <w:r>
        <w:rPr>
          <w:rFonts w:ascii="Avenir Next LT Pro" w:hAnsi="Avenir Next LT Pro" w:cstheme="minorHAnsi"/>
          <w:b/>
          <w:bCs/>
          <w:i/>
          <w:iCs/>
          <w:sz w:val="20"/>
          <w:szCs w:val="20"/>
          <w:lang w:val="pl-PL"/>
        </w:rPr>
        <w:t>Z</w:t>
      </w:r>
      <w:r w:rsidR="00152041" w:rsidRPr="007D7F9E">
        <w:rPr>
          <w:rFonts w:ascii="Avenir Next LT Pro" w:hAnsi="Avenir Next LT Pro" w:cstheme="minorHAnsi"/>
          <w:b/>
          <w:bCs/>
          <w:i/>
          <w:iCs/>
          <w:sz w:val="20"/>
          <w:szCs w:val="20"/>
          <w:lang w:val="pl-PL"/>
        </w:rPr>
        <w:t xml:space="preserve">ałącznik nr 2 do SWZ </w:t>
      </w:r>
    </w:p>
    <w:p w14:paraId="4EF6E945" w14:textId="427A8229" w:rsidR="00152041" w:rsidRPr="007D7F9E" w:rsidRDefault="00152041" w:rsidP="003F4CF1">
      <w:pPr>
        <w:spacing w:line="240" w:lineRule="auto"/>
        <w:jc w:val="right"/>
        <w:rPr>
          <w:rFonts w:ascii="Avenir Next LT Pro" w:hAnsi="Avenir Next LT Pro" w:cstheme="minorHAnsi"/>
          <w:b/>
          <w:bCs/>
          <w:i/>
          <w:iCs/>
          <w:sz w:val="20"/>
          <w:szCs w:val="20"/>
          <w:lang w:val="pl-PL"/>
        </w:rPr>
      </w:pPr>
      <w:r w:rsidRPr="007D7F9E">
        <w:rPr>
          <w:rFonts w:ascii="Avenir Next LT Pro" w:hAnsi="Avenir Next LT Pro" w:cstheme="minorHAnsi"/>
          <w:b/>
          <w:bCs/>
          <w:i/>
          <w:iCs/>
          <w:sz w:val="20"/>
          <w:szCs w:val="20"/>
          <w:lang w:val="pl-PL"/>
        </w:rPr>
        <w:t>(wzór formularza oferty)</w:t>
      </w:r>
    </w:p>
    <w:p w14:paraId="7DE393F6" w14:textId="2B485F4B" w:rsidR="00152041" w:rsidRPr="007D7F9E" w:rsidRDefault="00152041" w:rsidP="00152041">
      <w:pPr>
        <w:jc w:val="center"/>
        <w:rPr>
          <w:rFonts w:ascii="Avenir Next LT Pro" w:hAnsi="Avenir Next LT Pro" w:cstheme="minorHAnsi"/>
          <w:b/>
          <w:bCs/>
          <w:i/>
          <w:iCs/>
          <w:sz w:val="28"/>
          <w:szCs w:val="28"/>
          <w:lang w:val="pl-PL"/>
        </w:rPr>
      </w:pPr>
      <w:r w:rsidRPr="007D7F9E">
        <w:rPr>
          <w:rFonts w:ascii="Avenir Next LT Pro" w:hAnsi="Avenir Next LT Pro" w:cstheme="minorHAnsi"/>
          <w:b/>
          <w:bCs/>
          <w:i/>
          <w:iCs/>
          <w:sz w:val="28"/>
          <w:szCs w:val="28"/>
          <w:lang w:val="pl-PL"/>
        </w:rPr>
        <w:t>Oferta</w:t>
      </w:r>
    </w:p>
    <w:p w14:paraId="7E1829C1" w14:textId="14E029AF" w:rsidR="00DC7178" w:rsidRPr="007D7F9E" w:rsidRDefault="00DC7178" w:rsidP="00DC7178">
      <w:pPr>
        <w:rPr>
          <w:rFonts w:ascii="Avenir Next LT Pro" w:hAnsi="Avenir Next LT Pro" w:cstheme="minorHAnsi"/>
          <w:b/>
          <w:bCs/>
          <w:i/>
          <w:iCs/>
          <w:lang w:val="pl-PL"/>
        </w:rPr>
      </w:pPr>
      <w:r w:rsidRPr="007D7F9E">
        <w:rPr>
          <w:rFonts w:ascii="Avenir Next LT Pro" w:hAnsi="Avenir Next LT Pro"/>
          <w:b/>
          <w:bCs/>
          <w:i/>
          <w:iCs/>
          <w:lang w:val="pl-PL"/>
        </w:rPr>
        <w:t>Zamawiający:</w:t>
      </w:r>
      <w:r w:rsidRPr="007D7F9E">
        <w:rPr>
          <w:rFonts w:ascii="Avenir Next LT Pro" w:hAnsi="Avenir Next LT Pro" w:cstheme="minorHAnsi"/>
          <w:b/>
          <w:bCs/>
          <w:i/>
          <w:iCs/>
          <w:lang w:val="pl-PL"/>
        </w:rPr>
        <w:t xml:space="preserve"> </w:t>
      </w:r>
    </w:p>
    <w:p w14:paraId="3B33427A" w14:textId="77777777" w:rsidR="00DC7178" w:rsidRPr="0030212A" w:rsidRDefault="00DC7178" w:rsidP="00DC7178">
      <w:pPr>
        <w:pStyle w:val="Akapitzlist"/>
        <w:spacing w:line="276" w:lineRule="auto"/>
        <w:ind w:left="0"/>
        <w:jc w:val="left"/>
        <w:rPr>
          <w:rFonts w:ascii="Avenir Next LT Pro" w:hAnsi="Avenir Next LT Pro"/>
          <w:lang w:val="pl-PL"/>
        </w:rPr>
      </w:pPr>
      <w:r w:rsidRPr="0030212A">
        <w:rPr>
          <w:rFonts w:ascii="Avenir Next LT Pro" w:hAnsi="Avenir Next LT Pro"/>
          <w:lang w:val="pl-PL"/>
        </w:rPr>
        <w:t>Milanowskie Przedsiębiorstwo Wodociągów i Kanalizacji Sp. z o.o.</w:t>
      </w:r>
    </w:p>
    <w:p w14:paraId="388A059B" w14:textId="77777777" w:rsidR="00DC7178" w:rsidRPr="0030212A" w:rsidRDefault="00DC7178" w:rsidP="00DC7178">
      <w:pPr>
        <w:pStyle w:val="Akapitzlist"/>
        <w:spacing w:line="276" w:lineRule="auto"/>
        <w:ind w:left="0"/>
        <w:jc w:val="left"/>
        <w:rPr>
          <w:rFonts w:ascii="Avenir Next LT Pro" w:hAnsi="Avenir Next LT Pro"/>
          <w:lang w:val="pl-PL"/>
        </w:rPr>
      </w:pPr>
      <w:r w:rsidRPr="0030212A">
        <w:rPr>
          <w:rFonts w:ascii="Avenir Next LT Pro" w:hAnsi="Avenir Next LT Pro"/>
          <w:lang w:val="pl-PL"/>
        </w:rPr>
        <w:t>Ul. Spacerowa 4, 05-822 Milanówek</w:t>
      </w:r>
    </w:p>
    <w:p w14:paraId="2205E97F" w14:textId="77777777" w:rsidR="00DC7178" w:rsidRPr="002558CC" w:rsidRDefault="00DC7178" w:rsidP="00DC7178">
      <w:pPr>
        <w:pStyle w:val="Akapitzlist"/>
        <w:spacing w:line="276" w:lineRule="auto"/>
        <w:ind w:left="0"/>
        <w:jc w:val="left"/>
        <w:rPr>
          <w:rFonts w:ascii="Avenir Next LT Pro" w:hAnsi="Avenir Next LT Pro"/>
          <w:lang w:val="pl-PL"/>
        </w:rPr>
      </w:pPr>
      <w:r w:rsidRPr="0030212A">
        <w:rPr>
          <w:rFonts w:ascii="Avenir Next LT Pro" w:hAnsi="Avenir Next LT Pro"/>
          <w:lang w:val="pl-PL"/>
        </w:rPr>
        <w:t>Tel. (22) 729-04-33</w:t>
      </w:r>
    </w:p>
    <w:p w14:paraId="17F0835F" w14:textId="77777777" w:rsidR="00DC7178" w:rsidRPr="00AE44BA" w:rsidRDefault="00DC7178" w:rsidP="00DC7178">
      <w:pPr>
        <w:pStyle w:val="Akapitzlist"/>
        <w:ind w:left="0"/>
        <w:jc w:val="left"/>
        <w:rPr>
          <w:rFonts w:ascii="Avenir Next LT Pro" w:hAnsi="Avenir Next LT Pro"/>
          <w:bCs/>
          <w:lang w:val="pl-PL"/>
        </w:rPr>
      </w:pPr>
      <w:r w:rsidRPr="00AE44BA">
        <w:rPr>
          <w:rFonts w:ascii="Avenir Next LT Pro" w:hAnsi="Avenir Next LT Pro"/>
          <w:bCs/>
          <w:lang w:val="pl-PL"/>
        </w:rPr>
        <w:t xml:space="preserve">e-mail: </w:t>
      </w:r>
      <w:hyperlink r:id="rId8" w:history="1">
        <w:r w:rsidRPr="00AE44BA">
          <w:rPr>
            <w:rStyle w:val="Hipercze"/>
            <w:rFonts w:ascii="Avenir Next LT Pro" w:hAnsi="Avenir Next LT Pro"/>
            <w:bCs/>
            <w:color w:val="595959" w:themeColor="text1" w:themeTint="A6"/>
            <w:lang w:val="pl-PL"/>
          </w:rPr>
          <w:t>mpwik@mpwik-milanowek.pl</w:t>
        </w:r>
      </w:hyperlink>
    </w:p>
    <w:p w14:paraId="00EC911B" w14:textId="77777777" w:rsidR="00DC7178" w:rsidRPr="00DC3286" w:rsidRDefault="00DC7178" w:rsidP="00DC7178">
      <w:pPr>
        <w:pStyle w:val="Akapitzlist"/>
        <w:ind w:left="0"/>
        <w:jc w:val="left"/>
        <w:rPr>
          <w:rFonts w:ascii="Avenir Next LT Pro" w:hAnsi="Avenir Next LT Pro"/>
          <w:bCs/>
          <w:lang w:val="pl-PL"/>
        </w:rPr>
      </w:pPr>
      <w:r w:rsidRPr="00DC3286">
        <w:rPr>
          <w:rFonts w:ascii="Avenir Next LT Pro" w:hAnsi="Avenir Next LT Pro"/>
          <w:bCs/>
          <w:lang w:val="pl-PL"/>
        </w:rPr>
        <w:t>NIP: 5291799044    REGON: 145962583</w:t>
      </w:r>
    </w:p>
    <w:p w14:paraId="68C0B896" w14:textId="47E83C47" w:rsidR="00DC7178" w:rsidRPr="00AE44BA" w:rsidRDefault="00DC7178" w:rsidP="00DC7178">
      <w:pPr>
        <w:rPr>
          <w:rFonts w:ascii="Avenir Next LT Pro" w:hAnsi="Avenir Next LT Pro"/>
          <w:b/>
          <w:bCs/>
          <w:i/>
          <w:iCs/>
          <w:lang w:val="pl-PL"/>
        </w:rPr>
      </w:pPr>
      <w:r w:rsidRPr="00AE44BA">
        <w:rPr>
          <w:rFonts w:ascii="Avenir Next LT Pro" w:hAnsi="Avenir Next LT Pro"/>
          <w:b/>
          <w:bCs/>
          <w:i/>
          <w:iCs/>
          <w:lang w:val="pl-PL"/>
        </w:rPr>
        <w:t>Dane dotyczące oferenta: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8"/>
        <w:gridCol w:w="6382"/>
      </w:tblGrid>
      <w:tr w:rsidR="00DC7178" w:rsidRPr="00427986" w14:paraId="7DD4DEC9" w14:textId="77777777" w:rsidTr="00834093">
        <w:trPr>
          <w:trHeight w:val="567"/>
          <w:jc w:val="center"/>
        </w:trPr>
        <w:tc>
          <w:tcPr>
            <w:tcW w:w="1698" w:type="dxa"/>
            <w:vAlign w:val="center"/>
          </w:tcPr>
          <w:p w14:paraId="3443E297" w14:textId="16EA9558" w:rsidR="00DC7178" w:rsidRPr="00427986" w:rsidRDefault="00DC7178" w:rsidP="00DC7178">
            <w:pPr>
              <w:jc w:val="center"/>
              <w:rPr>
                <w:rFonts w:ascii="Avenir Next LT Pro" w:hAnsi="Avenir Next LT Pro" w:cstheme="minorHAnsi"/>
              </w:rPr>
            </w:pPr>
            <w:r w:rsidRPr="00850FFA">
              <w:rPr>
                <w:rFonts w:ascii="Calibri" w:eastAsia="Times New Roman" w:hAnsi="Calibri" w:cs="Calibri"/>
              </w:rPr>
              <w:t>Nazwa</w:t>
            </w:r>
            <w:r>
              <w:rPr>
                <w:rFonts w:ascii="Calibri" w:eastAsia="Times New Roman" w:hAnsi="Calibri" w:cs="Calibri"/>
              </w:rPr>
              <w:t>:</w:t>
            </w:r>
          </w:p>
        </w:tc>
        <w:tc>
          <w:tcPr>
            <w:tcW w:w="6382" w:type="dxa"/>
          </w:tcPr>
          <w:p w14:paraId="2B588436" w14:textId="33FFBF7A" w:rsidR="00DC7178" w:rsidRPr="00427986" w:rsidRDefault="00DC7178" w:rsidP="003B7D37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……………………………………………………………</w:t>
            </w:r>
          </w:p>
        </w:tc>
      </w:tr>
      <w:tr w:rsidR="00DC7178" w:rsidRPr="00427986" w14:paraId="04F14045" w14:textId="77777777" w:rsidTr="00834093">
        <w:trPr>
          <w:trHeight w:val="567"/>
          <w:jc w:val="center"/>
        </w:trPr>
        <w:tc>
          <w:tcPr>
            <w:tcW w:w="1698" w:type="dxa"/>
            <w:vAlign w:val="center"/>
          </w:tcPr>
          <w:p w14:paraId="7434468A" w14:textId="6350F7E1" w:rsidR="00DC7178" w:rsidRPr="00427986" w:rsidRDefault="00DC7178" w:rsidP="00DC7178">
            <w:pPr>
              <w:jc w:val="center"/>
              <w:rPr>
                <w:rFonts w:ascii="Avenir Next LT Pro" w:hAnsi="Avenir Next LT Pro" w:cstheme="minorHAnsi"/>
              </w:rPr>
            </w:pPr>
            <w:proofErr w:type="spellStart"/>
            <w:r w:rsidRPr="00850FFA">
              <w:rPr>
                <w:rFonts w:ascii="Calibri" w:eastAsia="Times New Roman" w:hAnsi="Calibri" w:cs="Calibri"/>
              </w:rPr>
              <w:t>Siedziba</w:t>
            </w:r>
            <w:proofErr w:type="spellEnd"/>
            <w:r w:rsidRPr="00850FFA">
              <w:rPr>
                <w:rFonts w:ascii="Calibri" w:eastAsia="Times New Roman" w:hAnsi="Calibri" w:cs="Calibri"/>
              </w:rPr>
              <w:t>:</w:t>
            </w:r>
          </w:p>
        </w:tc>
        <w:tc>
          <w:tcPr>
            <w:tcW w:w="6382" w:type="dxa"/>
          </w:tcPr>
          <w:p w14:paraId="14831CB6" w14:textId="1B276FBA" w:rsidR="00DC7178" w:rsidRPr="00427986" w:rsidRDefault="00DC7178" w:rsidP="003B7D37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……………………………………………………………</w:t>
            </w:r>
          </w:p>
        </w:tc>
      </w:tr>
      <w:tr w:rsidR="00DC7178" w:rsidRPr="00427986" w14:paraId="25FFA728" w14:textId="77777777" w:rsidTr="00834093">
        <w:trPr>
          <w:trHeight w:val="567"/>
          <w:jc w:val="center"/>
        </w:trPr>
        <w:tc>
          <w:tcPr>
            <w:tcW w:w="1698" w:type="dxa"/>
            <w:vAlign w:val="center"/>
          </w:tcPr>
          <w:p w14:paraId="1E3F8A4C" w14:textId="33076D8A" w:rsidR="00DC7178" w:rsidRPr="00427986" w:rsidRDefault="00DC7178" w:rsidP="00DC7178">
            <w:pPr>
              <w:ind w:left="-1049" w:firstLine="1049"/>
              <w:jc w:val="center"/>
              <w:rPr>
                <w:rFonts w:ascii="Avenir Next LT Pro" w:hAnsi="Avenir Next LT Pro" w:cstheme="minorHAnsi"/>
              </w:rPr>
            </w:pPr>
            <w:r w:rsidRPr="00850FFA">
              <w:rPr>
                <w:rFonts w:ascii="Calibri" w:eastAsia="Times New Roman" w:hAnsi="Calibri" w:cs="Calibri"/>
              </w:rPr>
              <w:t xml:space="preserve">Nr </w:t>
            </w:r>
            <w:proofErr w:type="spellStart"/>
            <w:r w:rsidRPr="00850FFA">
              <w:rPr>
                <w:rFonts w:ascii="Calibri" w:eastAsia="Times New Roman" w:hAnsi="Calibri" w:cs="Calibri"/>
              </w:rPr>
              <w:t>telefonu</w:t>
            </w:r>
            <w:proofErr w:type="spellEnd"/>
            <w:r w:rsidRPr="00850FFA">
              <w:rPr>
                <w:rFonts w:ascii="Calibri" w:eastAsia="Times New Roman" w:hAnsi="Calibri" w:cs="Calibri"/>
              </w:rPr>
              <w:t>/fax:</w:t>
            </w:r>
          </w:p>
        </w:tc>
        <w:tc>
          <w:tcPr>
            <w:tcW w:w="6382" w:type="dxa"/>
          </w:tcPr>
          <w:p w14:paraId="06A93FC2" w14:textId="7C7B6837" w:rsidR="00DC7178" w:rsidRPr="00427986" w:rsidRDefault="00247DD3" w:rsidP="003B7D37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……………………………………………………………</w:t>
            </w:r>
          </w:p>
        </w:tc>
      </w:tr>
      <w:tr w:rsidR="00DC7178" w:rsidRPr="00427986" w14:paraId="6753E222" w14:textId="77777777" w:rsidTr="00834093">
        <w:trPr>
          <w:trHeight w:val="567"/>
          <w:jc w:val="center"/>
        </w:trPr>
        <w:tc>
          <w:tcPr>
            <w:tcW w:w="1698" w:type="dxa"/>
            <w:vAlign w:val="center"/>
          </w:tcPr>
          <w:p w14:paraId="22CFDA5F" w14:textId="293B639D" w:rsidR="00DC7178" w:rsidRPr="00850FFA" w:rsidRDefault="00DC7178" w:rsidP="00DC7178">
            <w:pPr>
              <w:ind w:left="-1049" w:firstLine="1049"/>
              <w:jc w:val="center"/>
              <w:rPr>
                <w:rFonts w:ascii="Calibri" w:eastAsia="Times New Roman" w:hAnsi="Calibri" w:cs="Calibri"/>
              </w:rPr>
            </w:pPr>
            <w:r w:rsidRPr="00850FFA">
              <w:rPr>
                <w:rFonts w:ascii="Calibri" w:eastAsia="Times New Roman" w:hAnsi="Calibri" w:cs="Calibri"/>
              </w:rPr>
              <w:t>E-mail</w:t>
            </w:r>
            <w:r>
              <w:rPr>
                <w:rFonts w:ascii="Calibri" w:eastAsia="Times New Roman" w:hAnsi="Calibri" w:cs="Calibri"/>
              </w:rPr>
              <w:t>:</w:t>
            </w:r>
          </w:p>
        </w:tc>
        <w:tc>
          <w:tcPr>
            <w:tcW w:w="6382" w:type="dxa"/>
          </w:tcPr>
          <w:p w14:paraId="1AF94189" w14:textId="255A0E47" w:rsidR="00DC7178" w:rsidRPr="00427986" w:rsidRDefault="00247DD3" w:rsidP="003B7D37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……………………………………………………………</w:t>
            </w:r>
          </w:p>
        </w:tc>
      </w:tr>
      <w:tr w:rsidR="00DC7178" w:rsidRPr="00427986" w14:paraId="6755EAFA" w14:textId="77777777" w:rsidTr="00834093">
        <w:trPr>
          <w:trHeight w:val="567"/>
          <w:jc w:val="center"/>
        </w:trPr>
        <w:tc>
          <w:tcPr>
            <w:tcW w:w="1698" w:type="dxa"/>
            <w:vAlign w:val="center"/>
          </w:tcPr>
          <w:p w14:paraId="3F080799" w14:textId="79C33307" w:rsidR="00DC7178" w:rsidRPr="00850FFA" w:rsidRDefault="00DC7178" w:rsidP="00DC7178">
            <w:pPr>
              <w:ind w:left="-1049" w:firstLine="1049"/>
              <w:jc w:val="center"/>
              <w:rPr>
                <w:rFonts w:ascii="Calibri" w:eastAsia="Times New Roman" w:hAnsi="Calibri" w:cs="Calibri"/>
              </w:rPr>
            </w:pPr>
            <w:r w:rsidRPr="00850FFA">
              <w:rPr>
                <w:rFonts w:ascii="Calibri" w:eastAsia="Times New Roman" w:hAnsi="Calibri" w:cs="Calibri"/>
              </w:rPr>
              <w:t>Nr NIP</w:t>
            </w:r>
            <w:r>
              <w:rPr>
                <w:rFonts w:ascii="Calibri" w:eastAsia="Times New Roman" w:hAnsi="Calibri" w:cs="Calibri"/>
              </w:rPr>
              <w:t>:</w:t>
            </w:r>
          </w:p>
        </w:tc>
        <w:tc>
          <w:tcPr>
            <w:tcW w:w="6382" w:type="dxa"/>
          </w:tcPr>
          <w:p w14:paraId="32183FD7" w14:textId="0AE27CDB" w:rsidR="00DC7178" w:rsidRPr="00427986" w:rsidRDefault="00247DD3" w:rsidP="003B7D37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……………………………………………………………</w:t>
            </w:r>
          </w:p>
        </w:tc>
      </w:tr>
      <w:tr w:rsidR="00DC7178" w:rsidRPr="00427986" w14:paraId="792CAE7C" w14:textId="77777777" w:rsidTr="00834093">
        <w:trPr>
          <w:trHeight w:val="567"/>
          <w:jc w:val="center"/>
        </w:trPr>
        <w:tc>
          <w:tcPr>
            <w:tcW w:w="1698" w:type="dxa"/>
            <w:vAlign w:val="center"/>
          </w:tcPr>
          <w:p w14:paraId="0708695D" w14:textId="655E9C60" w:rsidR="00DC7178" w:rsidRPr="00850FFA" w:rsidRDefault="00DC7178" w:rsidP="00DC7178">
            <w:pPr>
              <w:spacing w:after="0" w:line="288" w:lineRule="auto"/>
              <w:jc w:val="center"/>
              <w:rPr>
                <w:rFonts w:ascii="Calibri" w:eastAsia="Times New Roman" w:hAnsi="Calibri" w:cs="Calibri"/>
              </w:rPr>
            </w:pPr>
            <w:r w:rsidRPr="00850FFA">
              <w:rPr>
                <w:rFonts w:ascii="Calibri" w:eastAsia="Times New Roman" w:hAnsi="Calibri" w:cs="Calibri"/>
              </w:rPr>
              <w:t>Nr REGON</w:t>
            </w:r>
            <w:r>
              <w:rPr>
                <w:rFonts w:ascii="Calibri" w:eastAsia="Times New Roman" w:hAnsi="Calibri" w:cs="Calibri"/>
              </w:rPr>
              <w:t>:</w:t>
            </w:r>
          </w:p>
        </w:tc>
        <w:tc>
          <w:tcPr>
            <w:tcW w:w="6382" w:type="dxa"/>
          </w:tcPr>
          <w:p w14:paraId="68BEC231" w14:textId="2DDCA6D7" w:rsidR="00DC7178" w:rsidRPr="00427986" w:rsidRDefault="00247DD3" w:rsidP="003B7D37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……………………………………………………………</w:t>
            </w:r>
          </w:p>
        </w:tc>
      </w:tr>
    </w:tbl>
    <w:p w14:paraId="7CA40598" w14:textId="1BE99D58" w:rsidR="00DC7178" w:rsidRPr="00834093" w:rsidRDefault="00DC7178" w:rsidP="00DC7178">
      <w:pPr>
        <w:rPr>
          <w:rFonts w:ascii="Avenir Next LT Pro" w:hAnsi="Avenir Next LT Pro"/>
          <w:b/>
          <w:bCs/>
          <w:i/>
          <w:iCs/>
        </w:rPr>
      </w:pPr>
      <w:proofErr w:type="spellStart"/>
      <w:r w:rsidRPr="00834093">
        <w:rPr>
          <w:rFonts w:ascii="Avenir Next LT Pro" w:hAnsi="Avenir Next LT Pro"/>
          <w:b/>
          <w:bCs/>
          <w:i/>
          <w:iCs/>
        </w:rPr>
        <w:t>Składamy</w:t>
      </w:r>
      <w:proofErr w:type="spellEnd"/>
      <w:r w:rsidRPr="00834093">
        <w:rPr>
          <w:rFonts w:ascii="Avenir Next LT Pro" w:hAnsi="Avenir Next LT Pro"/>
          <w:b/>
          <w:bCs/>
          <w:i/>
          <w:iCs/>
        </w:rPr>
        <w:t xml:space="preserve"> </w:t>
      </w:r>
      <w:proofErr w:type="spellStart"/>
      <w:r w:rsidRPr="00834093">
        <w:rPr>
          <w:rFonts w:ascii="Avenir Next LT Pro" w:hAnsi="Avenir Next LT Pro"/>
          <w:b/>
          <w:bCs/>
          <w:i/>
          <w:iCs/>
        </w:rPr>
        <w:t>niniejszą</w:t>
      </w:r>
      <w:proofErr w:type="spellEnd"/>
      <w:r w:rsidRPr="00834093">
        <w:rPr>
          <w:rFonts w:ascii="Avenir Next LT Pro" w:hAnsi="Avenir Next LT Pro"/>
          <w:b/>
          <w:bCs/>
          <w:i/>
          <w:iCs/>
        </w:rPr>
        <w:t xml:space="preserve"> </w:t>
      </w:r>
      <w:proofErr w:type="spellStart"/>
      <w:r w:rsidRPr="00834093">
        <w:rPr>
          <w:rFonts w:ascii="Avenir Next LT Pro" w:hAnsi="Avenir Next LT Pro"/>
          <w:b/>
          <w:bCs/>
          <w:i/>
          <w:iCs/>
        </w:rPr>
        <w:t>ofertę</w:t>
      </w:r>
      <w:proofErr w:type="spellEnd"/>
      <w:r w:rsidRPr="00834093">
        <w:rPr>
          <w:rFonts w:ascii="Avenir Next LT Pro" w:hAnsi="Avenir Next LT Pro"/>
          <w:b/>
          <w:bCs/>
          <w:i/>
          <w:iCs/>
        </w:rPr>
        <w:t xml:space="preserve"> </w:t>
      </w:r>
      <w:proofErr w:type="spellStart"/>
      <w:r w:rsidRPr="00834093">
        <w:rPr>
          <w:rFonts w:ascii="Avenir Next LT Pro" w:hAnsi="Avenir Next LT Pro"/>
          <w:b/>
          <w:bCs/>
          <w:i/>
          <w:iCs/>
        </w:rPr>
        <w:t>na</w:t>
      </w:r>
      <w:proofErr w:type="spellEnd"/>
      <w:r w:rsidRPr="00834093">
        <w:rPr>
          <w:rFonts w:ascii="Avenir Next LT Pro" w:hAnsi="Avenir Next LT Pro"/>
          <w:b/>
          <w:bCs/>
          <w:i/>
          <w:iCs/>
        </w:rPr>
        <w:t xml:space="preserve">: </w:t>
      </w:r>
    </w:p>
    <w:p w14:paraId="659F0D23" w14:textId="78BBE51D" w:rsidR="003F4CF1" w:rsidRPr="00AE44BA" w:rsidRDefault="003F4CF1" w:rsidP="00BA251F">
      <w:pPr>
        <w:jc w:val="center"/>
        <w:rPr>
          <w:rFonts w:ascii="Avenir Next LT Pro" w:hAnsi="Avenir Next LT Pro"/>
          <w:i/>
          <w:iCs/>
          <w:sz w:val="24"/>
          <w:szCs w:val="24"/>
          <w:lang w:val="pl-PL"/>
        </w:rPr>
      </w:pPr>
      <w:r w:rsidRPr="00751406">
        <w:rPr>
          <w:rFonts w:ascii="Avenir Next LT Pro" w:hAnsi="Avenir Next LT Pro"/>
          <w:b/>
          <w:i/>
          <w:iCs/>
          <w:lang w:val="pl-PL"/>
        </w:rPr>
        <w:t>Sukcesywną dostawę wodomierzy i wdrożenie systemu do zdalnego odczytu</w:t>
      </w:r>
      <w:r w:rsidR="00834093" w:rsidRPr="00751406">
        <w:rPr>
          <w:rFonts w:ascii="Avenir Next LT Pro" w:hAnsi="Avenir Next LT Pro"/>
          <w:b/>
          <w:i/>
          <w:iCs/>
          <w:lang w:val="pl-PL"/>
        </w:rPr>
        <w:t xml:space="preserve">                                               </w:t>
      </w:r>
      <w:r w:rsidRPr="00751406">
        <w:rPr>
          <w:rFonts w:ascii="Avenir Next LT Pro" w:hAnsi="Avenir Next LT Pro"/>
          <w:b/>
          <w:i/>
          <w:iCs/>
          <w:lang w:val="pl-PL"/>
        </w:rPr>
        <w:t>z wykorzystaniem technologii radiowej</w:t>
      </w:r>
    </w:p>
    <w:p w14:paraId="728A4229" w14:textId="2F7EE2F0" w:rsidR="00DC7178" w:rsidRPr="00AE44BA" w:rsidRDefault="00DC7178" w:rsidP="00834093">
      <w:pPr>
        <w:rPr>
          <w:rFonts w:ascii="Avenir Next LT Pro" w:hAnsi="Avenir Next LT Pro"/>
          <w:b/>
          <w:bCs/>
          <w:i/>
          <w:iCs/>
          <w:lang w:val="pl-PL"/>
        </w:rPr>
      </w:pPr>
      <w:r w:rsidRPr="00AE44BA">
        <w:rPr>
          <w:rFonts w:ascii="Avenir Next LT Pro" w:hAnsi="Avenir Next LT Pro"/>
          <w:b/>
          <w:bCs/>
          <w:i/>
          <w:iCs/>
          <w:lang w:val="pl-PL"/>
        </w:rPr>
        <w:t>Szacunkow</w:t>
      </w:r>
      <w:r w:rsidR="00385EA3">
        <w:rPr>
          <w:rFonts w:ascii="Avenir Next LT Pro" w:hAnsi="Avenir Next LT Pro"/>
          <w:b/>
          <w:bCs/>
          <w:i/>
          <w:iCs/>
          <w:lang w:val="pl-PL"/>
        </w:rPr>
        <w:t xml:space="preserve">a cena ryczałtowa </w:t>
      </w:r>
      <w:r w:rsidRPr="00AE44BA">
        <w:rPr>
          <w:rFonts w:ascii="Avenir Next LT Pro" w:hAnsi="Avenir Next LT Pro"/>
          <w:b/>
          <w:bCs/>
          <w:i/>
          <w:iCs/>
          <w:lang w:val="pl-PL"/>
        </w:rPr>
        <w:t>realizacji umowy wyniesie:</w:t>
      </w:r>
    </w:p>
    <w:p w14:paraId="5A581210" w14:textId="77777777" w:rsidR="00A43E8A" w:rsidRPr="00AE44BA" w:rsidRDefault="00A43E8A" w:rsidP="00DC7178">
      <w:pPr>
        <w:spacing w:before="120" w:after="120" w:line="240" w:lineRule="auto"/>
        <w:rPr>
          <w:rFonts w:ascii="Calibri" w:eastAsia="Times New Roman" w:hAnsi="Calibri" w:cs="Calibri"/>
          <w:lang w:val="pl-PL"/>
        </w:rPr>
      </w:pPr>
      <w:bookmarkStart w:id="0" w:name="_Hlk509562956"/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382"/>
      </w:tblGrid>
      <w:tr w:rsidR="00A43E8A" w:rsidRPr="00427986" w14:paraId="243D5825" w14:textId="77777777" w:rsidTr="00A43E8A">
        <w:trPr>
          <w:trHeight w:val="567"/>
          <w:jc w:val="center"/>
        </w:trPr>
        <w:tc>
          <w:tcPr>
            <w:tcW w:w="2268" w:type="dxa"/>
            <w:vAlign w:val="center"/>
          </w:tcPr>
          <w:p w14:paraId="4DEDD8AC" w14:textId="71C2284F" w:rsidR="00A43E8A" w:rsidRPr="00427986" w:rsidRDefault="00A43E8A" w:rsidP="003B7D37">
            <w:pPr>
              <w:jc w:val="center"/>
              <w:rPr>
                <w:rFonts w:ascii="Avenir Next LT Pro" w:hAnsi="Avenir Next LT Pro" w:cstheme="minorHAns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Wartość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</w:rPr>
              <w:t>netto</w:t>
            </w:r>
            <w:proofErr w:type="spellEnd"/>
            <w:r>
              <w:rPr>
                <w:rFonts w:ascii="Calibri" w:eastAsia="Times New Roman" w:hAnsi="Calibri" w:cs="Calibri"/>
              </w:rPr>
              <w:t>:</w:t>
            </w:r>
          </w:p>
        </w:tc>
        <w:tc>
          <w:tcPr>
            <w:tcW w:w="6382" w:type="dxa"/>
          </w:tcPr>
          <w:p w14:paraId="389E194C" w14:textId="46B56A35" w:rsidR="00A43E8A" w:rsidRPr="00427986" w:rsidRDefault="00A43E8A" w:rsidP="003B7D37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 xml:space="preserve">…………………………………………………………… </w:t>
            </w:r>
            <w:proofErr w:type="spellStart"/>
            <w:r>
              <w:rPr>
                <w:rFonts w:ascii="Avenir Next LT Pro" w:hAnsi="Avenir Next LT Pro" w:cstheme="minorHAnsi"/>
              </w:rPr>
              <w:t>zł</w:t>
            </w:r>
            <w:proofErr w:type="spellEnd"/>
          </w:p>
        </w:tc>
      </w:tr>
      <w:tr w:rsidR="00A43E8A" w:rsidRPr="00427986" w14:paraId="2A30D3A1" w14:textId="77777777" w:rsidTr="00A43E8A">
        <w:trPr>
          <w:trHeight w:val="567"/>
          <w:jc w:val="center"/>
        </w:trPr>
        <w:tc>
          <w:tcPr>
            <w:tcW w:w="2268" w:type="dxa"/>
            <w:vAlign w:val="center"/>
          </w:tcPr>
          <w:p w14:paraId="606B4D9E" w14:textId="48618863" w:rsidR="00A43E8A" w:rsidRPr="00427986" w:rsidRDefault="00A43E8A" w:rsidP="00A43E8A">
            <w:pPr>
              <w:rPr>
                <w:rFonts w:ascii="Avenir Next LT Pro" w:hAnsi="Avenir Next LT Pro" w:cstheme="minorHAnsi"/>
              </w:rPr>
            </w:pPr>
          </w:p>
        </w:tc>
        <w:tc>
          <w:tcPr>
            <w:tcW w:w="6382" w:type="dxa"/>
          </w:tcPr>
          <w:p w14:paraId="473A7F42" w14:textId="2ECB3D58" w:rsidR="00A43E8A" w:rsidRPr="00427986" w:rsidRDefault="00A43E8A" w:rsidP="003B7D37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(</w:t>
            </w:r>
            <w:proofErr w:type="spellStart"/>
            <w:r>
              <w:rPr>
                <w:rFonts w:ascii="Avenir Next LT Pro" w:hAnsi="Avenir Next LT Pro" w:cstheme="minorHAnsi"/>
              </w:rPr>
              <w:t>słownie</w:t>
            </w:r>
            <w:proofErr w:type="spellEnd"/>
            <w:r>
              <w:rPr>
                <w:rFonts w:ascii="Avenir Next LT Pro" w:hAnsi="Avenir Next LT Pro" w:cstheme="minorHAnsi"/>
              </w:rPr>
              <w:t xml:space="preserve">: ………………………………………………... </w:t>
            </w:r>
            <w:proofErr w:type="spellStart"/>
            <w:r>
              <w:rPr>
                <w:rFonts w:ascii="Avenir Next LT Pro" w:hAnsi="Avenir Next LT Pro" w:cstheme="minorHAnsi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</w:rPr>
              <w:t>)</w:t>
            </w:r>
          </w:p>
        </w:tc>
      </w:tr>
      <w:tr w:rsidR="00A43E8A" w:rsidRPr="00427986" w14:paraId="2C90C3FF" w14:textId="77777777" w:rsidTr="00A43E8A">
        <w:trPr>
          <w:trHeight w:val="567"/>
          <w:jc w:val="center"/>
        </w:trPr>
        <w:tc>
          <w:tcPr>
            <w:tcW w:w="2268" w:type="dxa"/>
            <w:vAlign w:val="center"/>
          </w:tcPr>
          <w:p w14:paraId="2E339A5C" w14:textId="5FB60C4E" w:rsidR="00A43E8A" w:rsidRPr="00427986" w:rsidRDefault="00A43E8A" w:rsidP="00A43E8A">
            <w:pPr>
              <w:ind w:left="-1049" w:firstLine="1049"/>
              <w:rPr>
                <w:rFonts w:ascii="Avenir Next LT Pro" w:hAnsi="Avenir Next LT Pro" w:cstheme="minorHAns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Wartość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</w:rPr>
              <w:t>podatku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VAT</w:t>
            </w:r>
            <w:r w:rsidRPr="00850FFA">
              <w:rPr>
                <w:rFonts w:ascii="Calibri" w:eastAsia="Times New Roman" w:hAnsi="Calibri" w:cs="Calibri"/>
              </w:rPr>
              <w:t>:</w:t>
            </w:r>
          </w:p>
        </w:tc>
        <w:tc>
          <w:tcPr>
            <w:tcW w:w="6382" w:type="dxa"/>
          </w:tcPr>
          <w:p w14:paraId="0CB59138" w14:textId="77777777" w:rsidR="00A43E8A" w:rsidRPr="00427986" w:rsidRDefault="00A43E8A" w:rsidP="003B7D37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……………………………………………………………</w:t>
            </w:r>
          </w:p>
        </w:tc>
      </w:tr>
      <w:tr w:rsidR="00A43E8A" w:rsidRPr="00427986" w14:paraId="3B93B179" w14:textId="77777777" w:rsidTr="00A43E8A">
        <w:trPr>
          <w:trHeight w:val="567"/>
          <w:jc w:val="center"/>
        </w:trPr>
        <w:tc>
          <w:tcPr>
            <w:tcW w:w="2268" w:type="dxa"/>
            <w:vAlign w:val="center"/>
          </w:tcPr>
          <w:p w14:paraId="48BBDF62" w14:textId="33DC5343" w:rsidR="00A43E8A" w:rsidRPr="00850FFA" w:rsidRDefault="00A43E8A" w:rsidP="00A43E8A">
            <w:pPr>
              <w:ind w:left="-1049" w:firstLine="1049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6382" w:type="dxa"/>
          </w:tcPr>
          <w:p w14:paraId="6A7592F5" w14:textId="22319539" w:rsidR="00A43E8A" w:rsidRPr="00427986" w:rsidRDefault="00A43E8A" w:rsidP="00A43E8A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(</w:t>
            </w:r>
            <w:proofErr w:type="spellStart"/>
            <w:r>
              <w:rPr>
                <w:rFonts w:ascii="Avenir Next LT Pro" w:hAnsi="Avenir Next LT Pro" w:cstheme="minorHAnsi"/>
              </w:rPr>
              <w:t>słownie</w:t>
            </w:r>
            <w:proofErr w:type="spellEnd"/>
            <w:r>
              <w:rPr>
                <w:rFonts w:ascii="Avenir Next LT Pro" w:hAnsi="Avenir Next LT Pro" w:cstheme="minorHAnsi"/>
              </w:rPr>
              <w:t xml:space="preserve">: ………………………………………………... </w:t>
            </w:r>
            <w:proofErr w:type="spellStart"/>
            <w:r>
              <w:rPr>
                <w:rFonts w:ascii="Avenir Next LT Pro" w:hAnsi="Avenir Next LT Pro" w:cstheme="minorHAnsi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</w:rPr>
              <w:t>)</w:t>
            </w:r>
          </w:p>
        </w:tc>
      </w:tr>
      <w:tr w:rsidR="00D56370" w:rsidRPr="00427986" w14:paraId="75169F0D" w14:textId="77777777" w:rsidTr="00A43E8A">
        <w:trPr>
          <w:trHeight w:val="567"/>
          <w:jc w:val="center"/>
        </w:trPr>
        <w:tc>
          <w:tcPr>
            <w:tcW w:w="2268" w:type="dxa"/>
            <w:vAlign w:val="center"/>
          </w:tcPr>
          <w:p w14:paraId="2C0C3B16" w14:textId="73526EAD" w:rsidR="00D56370" w:rsidRPr="00850FFA" w:rsidRDefault="00D56370" w:rsidP="00D56370">
            <w:pPr>
              <w:ind w:left="-1049" w:firstLine="1049"/>
              <w:jc w:val="center"/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lastRenderedPageBreak/>
              <w:t>Wartość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</w:rPr>
              <w:t>brutto</w:t>
            </w:r>
            <w:proofErr w:type="spellEnd"/>
            <w:r w:rsidRPr="00850FFA">
              <w:rPr>
                <w:rFonts w:ascii="Calibri" w:eastAsia="Times New Roman" w:hAnsi="Calibri" w:cs="Calibri"/>
              </w:rPr>
              <w:t>:</w:t>
            </w:r>
          </w:p>
        </w:tc>
        <w:tc>
          <w:tcPr>
            <w:tcW w:w="6382" w:type="dxa"/>
          </w:tcPr>
          <w:p w14:paraId="6C438372" w14:textId="07F97F8F" w:rsidR="00D56370" w:rsidRPr="00427986" w:rsidRDefault="00D56370" w:rsidP="00D56370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……………………………………………………………</w:t>
            </w:r>
          </w:p>
        </w:tc>
      </w:tr>
      <w:tr w:rsidR="00D56370" w:rsidRPr="00427986" w14:paraId="0C4F09B7" w14:textId="77777777" w:rsidTr="00A43E8A">
        <w:trPr>
          <w:trHeight w:val="567"/>
          <w:jc w:val="center"/>
        </w:trPr>
        <w:tc>
          <w:tcPr>
            <w:tcW w:w="2268" w:type="dxa"/>
            <w:vAlign w:val="center"/>
          </w:tcPr>
          <w:p w14:paraId="7FE0B2A0" w14:textId="5D40401A" w:rsidR="00D56370" w:rsidRPr="00850FFA" w:rsidRDefault="00D56370" w:rsidP="00D56370">
            <w:pPr>
              <w:spacing w:after="0" w:line="288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6382" w:type="dxa"/>
          </w:tcPr>
          <w:p w14:paraId="6A319C88" w14:textId="099F3AC3" w:rsidR="00D56370" w:rsidRPr="00427986" w:rsidRDefault="00D56370" w:rsidP="00D56370">
            <w:pPr>
              <w:rPr>
                <w:rFonts w:ascii="Avenir Next LT Pro" w:hAnsi="Avenir Next LT Pro" w:cstheme="minorHAnsi"/>
              </w:rPr>
            </w:pPr>
            <w:r>
              <w:rPr>
                <w:rFonts w:ascii="Avenir Next LT Pro" w:hAnsi="Avenir Next LT Pro" w:cstheme="minorHAnsi"/>
              </w:rPr>
              <w:t>(</w:t>
            </w:r>
            <w:proofErr w:type="spellStart"/>
            <w:r>
              <w:rPr>
                <w:rFonts w:ascii="Avenir Next LT Pro" w:hAnsi="Avenir Next LT Pro" w:cstheme="minorHAnsi"/>
              </w:rPr>
              <w:t>słownie</w:t>
            </w:r>
            <w:proofErr w:type="spellEnd"/>
            <w:r>
              <w:rPr>
                <w:rFonts w:ascii="Avenir Next LT Pro" w:hAnsi="Avenir Next LT Pro" w:cstheme="minorHAnsi"/>
              </w:rPr>
              <w:t xml:space="preserve">: ………………………………………………... </w:t>
            </w:r>
            <w:proofErr w:type="spellStart"/>
            <w:r>
              <w:rPr>
                <w:rFonts w:ascii="Avenir Next LT Pro" w:hAnsi="Avenir Next LT Pro" w:cstheme="minorHAnsi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</w:rPr>
              <w:t>)</w:t>
            </w:r>
          </w:p>
        </w:tc>
      </w:tr>
    </w:tbl>
    <w:p w14:paraId="149F672C" w14:textId="77777777" w:rsidR="00A43E8A" w:rsidRDefault="00A43E8A" w:rsidP="00DC7178">
      <w:pPr>
        <w:spacing w:before="120" w:after="120" w:line="240" w:lineRule="auto"/>
        <w:rPr>
          <w:rFonts w:ascii="Calibri" w:eastAsia="Times New Roman" w:hAnsi="Calibri" w:cs="Calibri"/>
        </w:rPr>
      </w:pPr>
    </w:p>
    <w:p w14:paraId="71B9568A" w14:textId="73AB0C8D" w:rsidR="00DC7178" w:rsidRPr="00AE44BA" w:rsidRDefault="00DC7178" w:rsidP="00DC7178">
      <w:pPr>
        <w:spacing w:before="120" w:after="120" w:line="240" w:lineRule="auto"/>
        <w:rPr>
          <w:rFonts w:ascii="Avenir Next LT Pro" w:eastAsia="Times New Roman" w:hAnsi="Avenir Next LT Pro" w:cs="Calibri"/>
          <w:lang w:val="pl-PL"/>
        </w:rPr>
      </w:pPr>
      <w:r w:rsidRPr="00AE44BA">
        <w:rPr>
          <w:rFonts w:ascii="Avenir Next LT Pro" w:eastAsia="Times New Roman" w:hAnsi="Avenir Next LT Pro" w:cs="Calibri"/>
          <w:lang w:val="pl-PL"/>
        </w:rPr>
        <w:t>Szczegółowy wykaz cen stanowi załącznik 1 nr do oferty.</w:t>
      </w:r>
    </w:p>
    <w:p w14:paraId="6E39E643" w14:textId="77777777" w:rsidR="00DC7178" w:rsidRPr="00AE44BA" w:rsidRDefault="00DC7178" w:rsidP="00DC7178">
      <w:pPr>
        <w:spacing w:after="0" w:line="240" w:lineRule="auto"/>
        <w:rPr>
          <w:rFonts w:ascii="Avenir Next LT Pro" w:eastAsia="Times New Roman" w:hAnsi="Avenir Next LT Pro" w:cs="Calibri"/>
          <w:lang w:val="pl-PL"/>
        </w:rPr>
      </w:pPr>
      <w:r w:rsidRPr="00AE44BA">
        <w:rPr>
          <w:rFonts w:ascii="Avenir Next LT Pro" w:eastAsia="Times New Roman" w:hAnsi="Avenir Next LT Pro" w:cs="Calibri"/>
          <w:lang w:val="pl-PL"/>
        </w:rPr>
        <w:t>Termin związania ofertą 60 dni. Bieg terminu rozpoczyna się wraz z upływem terminu składania ofert.</w:t>
      </w:r>
      <w:bookmarkEnd w:id="0"/>
    </w:p>
    <w:p w14:paraId="3E439B8A" w14:textId="77777777" w:rsidR="00DC7178" w:rsidRPr="00AE44BA" w:rsidRDefault="00DC7178" w:rsidP="00DC7178">
      <w:pPr>
        <w:spacing w:after="0" w:line="240" w:lineRule="auto"/>
        <w:rPr>
          <w:rFonts w:ascii="Avenir Next LT Pro" w:eastAsia="Times New Roman" w:hAnsi="Avenir Next LT Pro" w:cs="Calibri"/>
          <w:lang w:val="pl-PL"/>
        </w:rPr>
      </w:pPr>
    </w:p>
    <w:p w14:paraId="42B2D912" w14:textId="77777777" w:rsidR="00DC7178" w:rsidRPr="003603D4" w:rsidRDefault="00DC7178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</w:rPr>
      </w:pPr>
      <w:proofErr w:type="spellStart"/>
      <w:r w:rsidRPr="003603D4">
        <w:rPr>
          <w:rFonts w:ascii="Avenir Next LT Pro" w:eastAsia="Times New Roman" w:hAnsi="Avenir Next LT Pro" w:cs="Calibri"/>
          <w:i/>
          <w:iCs/>
        </w:rPr>
        <w:t>Oświadczamy</w:t>
      </w:r>
      <w:proofErr w:type="spellEnd"/>
      <w:r w:rsidRPr="003603D4">
        <w:rPr>
          <w:rFonts w:ascii="Avenir Next LT Pro" w:eastAsia="Times New Roman" w:hAnsi="Avenir Next LT Pro" w:cs="Calibri"/>
          <w:i/>
          <w:iCs/>
        </w:rPr>
        <w:t xml:space="preserve">, </w:t>
      </w:r>
      <w:proofErr w:type="spellStart"/>
      <w:r w:rsidRPr="003603D4">
        <w:rPr>
          <w:rFonts w:ascii="Avenir Next LT Pro" w:eastAsia="Times New Roman" w:hAnsi="Avenir Next LT Pro" w:cs="Calibri"/>
          <w:i/>
          <w:iCs/>
        </w:rPr>
        <w:t>że</w:t>
      </w:r>
      <w:proofErr w:type="spellEnd"/>
      <w:r w:rsidRPr="003603D4">
        <w:rPr>
          <w:rFonts w:ascii="Avenir Next LT Pro" w:eastAsia="Times New Roman" w:hAnsi="Avenir Next LT Pro" w:cs="Calibri"/>
          <w:i/>
          <w:iCs/>
        </w:rPr>
        <w:t>:</w:t>
      </w:r>
    </w:p>
    <w:p w14:paraId="623E5C82" w14:textId="77777777" w:rsidR="00DC7178" w:rsidRPr="00850FFA" w:rsidRDefault="00DC7178" w:rsidP="00DC7178">
      <w:pPr>
        <w:spacing w:after="0" w:line="240" w:lineRule="auto"/>
        <w:rPr>
          <w:rFonts w:ascii="Calibri" w:eastAsia="Times New Roman" w:hAnsi="Calibri" w:cs="Calibri"/>
          <w:i/>
          <w:iCs/>
        </w:rPr>
      </w:pPr>
    </w:p>
    <w:p w14:paraId="0D6FC052" w14:textId="623C4AB5" w:rsidR="00DC7178" w:rsidRPr="00AE44BA" w:rsidRDefault="00DC7178" w:rsidP="00FD57F7">
      <w:pPr>
        <w:numPr>
          <w:ilvl w:val="0"/>
          <w:numId w:val="35"/>
        </w:numPr>
        <w:tabs>
          <w:tab w:val="num" w:pos="567"/>
        </w:tabs>
        <w:spacing w:after="0" w:line="240" w:lineRule="auto"/>
        <w:ind w:left="567" w:hanging="567"/>
        <w:rPr>
          <w:rFonts w:ascii="Avenir Next LT Pro" w:eastAsia="Times New Roman" w:hAnsi="Avenir Next LT Pro" w:cs="Calibri"/>
          <w:i/>
          <w:iCs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Zapoznaliśmy się ze specyfikacją warunków zamówienia i opisem przedmiotu zamówienia nie wnosimy żadnych zastrzeżeń oraz uzyskaliśmy konieczne informacje </w:t>
      </w:r>
      <w:r w:rsidR="003603D4"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                           </w:t>
      </w:r>
      <w:r w:rsidRPr="00AE44BA">
        <w:rPr>
          <w:rFonts w:ascii="Avenir Next LT Pro" w:eastAsia="Times New Roman" w:hAnsi="Avenir Next LT Pro" w:cs="Calibri"/>
          <w:i/>
          <w:iCs/>
          <w:lang w:val="pl-PL"/>
        </w:rPr>
        <w:t>i wyjaśnienia do przygotowania oferty.</w:t>
      </w:r>
    </w:p>
    <w:p w14:paraId="1331BC25" w14:textId="77777777" w:rsidR="00DC7178" w:rsidRPr="00AE44BA" w:rsidRDefault="00DC7178" w:rsidP="00FD57F7">
      <w:pPr>
        <w:numPr>
          <w:ilvl w:val="0"/>
          <w:numId w:val="35"/>
        </w:numPr>
        <w:tabs>
          <w:tab w:val="num" w:pos="567"/>
        </w:tabs>
        <w:spacing w:after="0" w:line="240" w:lineRule="auto"/>
        <w:ind w:left="567" w:hanging="567"/>
        <w:rPr>
          <w:rFonts w:ascii="Avenir Next LT Pro" w:eastAsia="Times New Roman" w:hAnsi="Avenir Next LT Pro" w:cs="Calibri"/>
          <w:i/>
          <w:iCs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lang w:val="pl-PL"/>
        </w:rPr>
        <w:t>Akceptujemy wskazany w SWZ czas związania ofertą.</w:t>
      </w:r>
    </w:p>
    <w:p w14:paraId="760B8D50" w14:textId="5616383E" w:rsidR="00DC7178" w:rsidRPr="00AE44BA" w:rsidRDefault="00DC7178" w:rsidP="00FD57F7">
      <w:pPr>
        <w:numPr>
          <w:ilvl w:val="0"/>
          <w:numId w:val="35"/>
        </w:numPr>
        <w:tabs>
          <w:tab w:val="num" w:pos="567"/>
        </w:tabs>
        <w:spacing w:after="0" w:line="240" w:lineRule="auto"/>
        <w:ind w:left="567" w:hanging="567"/>
        <w:rPr>
          <w:rFonts w:ascii="Avenir Next LT Pro" w:eastAsia="Times New Roman" w:hAnsi="Avenir Next LT Pro" w:cs="Calibri"/>
          <w:i/>
          <w:iCs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Zapoznaliśmy się z projektem umowy i nie wnosimy do niego żadnych uwag, </w:t>
      </w:r>
      <w:r w:rsidR="003603D4"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                                 </w:t>
      </w:r>
      <w:r w:rsidRPr="00AE44BA">
        <w:rPr>
          <w:rFonts w:ascii="Avenir Next LT Pro" w:eastAsia="Times New Roman" w:hAnsi="Avenir Next LT Pro" w:cs="Calibri"/>
          <w:i/>
          <w:iCs/>
          <w:lang w:val="pl-PL"/>
        </w:rPr>
        <w:t>w przypadku wyboru naszej oferty zobowiązujemy się do zawarcia umowy na wyżej wymienionych warunkach w miejscu i terminie wyznaczonym przez Zamawiającego.</w:t>
      </w:r>
    </w:p>
    <w:p w14:paraId="343926E8" w14:textId="5F15060A" w:rsidR="00DC7178" w:rsidRPr="00AE44BA" w:rsidRDefault="00DC7178" w:rsidP="00FD57F7">
      <w:pPr>
        <w:numPr>
          <w:ilvl w:val="0"/>
          <w:numId w:val="35"/>
        </w:numPr>
        <w:tabs>
          <w:tab w:val="num" w:pos="567"/>
        </w:tabs>
        <w:spacing w:after="0" w:line="240" w:lineRule="auto"/>
        <w:ind w:left="567" w:hanging="567"/>
        <w:rPr>
          <w:rFonts w:ascii="Avenir Next LT Pro" w:eastAsia="Times New Roman" w:hAnsi="Avenir Next LT Pro" w:cs="Calibri"/>
          <w:i/>
          <w:iCs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Wadium w wysokości </w:t>
      </w:r>
      <w:r w:rsidR="00527F31" w:rsidRPr="001F244E">
        <w:rPr>
          <w:rFonts w:ascii="Avenir Next LT Pro" w:eastAsia="Times New Roman" w:hAnsi="Avenir Next LT Pro" w:cs="Calibri"/>
          <w:i/>
          <w:iCs/>
          <w:lang w:val="pl-PL"/>
        </w:rPr>
        <w:t>………………………….</w:t>
      </w:r>
      <w:r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 złotych zostało wniesion</w:t>
      </w:r>
      <w:r w:rsidR="001F244E">
        <w:rPr>
          <w:rFonts w:ascii="Avenir Next LT Pro" w:eastAsia="Times New Roman" w:hAnsi="Avenir Next LT Pro" w:cs="Calibri"/>
          <w:i/>
          <w:iCs/>
          <w:lang w:val="pl-PL"/>
        </w:rPr>
        <w:t>e.</w:t>
      </w:r>
      <w:r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 </w:t>
      </w:r>
      <w:r w:rsidR="003603D4"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                                             </w:t>
      </w:r>
    </w:p>
    <w:p w14:paraId="0F965B0A" w14:textId="1B9DA17B" w:rsidR="00DC7178" w:rsidRPr="00AE44BA" w:rsidRDefault="00DC7178" w:rsidP="00FD57F7">
      <w:pPr>
        <w:numPr>
          <w:ilvl w:val="0"/>
          <w:numId w:val="35"/>
        </w:numPr>
        <w:tabs>
          <w:tab w:val="num" w:pos="567"/>
        </w:tabs>
        <w:spacing w:after="0" w:line="240" w:lineRule="auto"/>
        <w:ind w:left="567" w:hanging="567"/>
        <w:rPr>
          <w:rFonts w:ascii="Avenir Next LT Pro" w:eastAsia="Times New Roman" w:hAnsi="Avenir Next LT Pro" w:cs="Calibri"/>
          <w:i/>
          <w:iCs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Integralną częścią oferty są wszystkie załączniki do oferty wymagane w </w:t>
      </w:r>
      <w:r w:rsidR="008C133D" w:rsidRPr="00AE44BA">
        <w:rPr>
          <w:rFonts w:ascii="Avenir Next LT Pro" w:eastAsia="Times New Roman" w:hAnsi="Avenir Next LT Pro" w:cs="Calibri"/>
          <w:i/>
          <w:iCs/>
          <w:lang w:val="pl-PL"/>
        </w:rPr>
        <w:t>specyfikacji</w:t>
      </w:r>
      <w:r w:rsidR="00AE42F1">
        <w:rPr>
          <w:rFonts w:ascii="Avenir Next LT Pro" w:eastAsia="Times New Roman" w:hAnsi="Avenir Next LT Pro" w:cs="Calibri"/>
          <w:i/>
          <w:iCs/>
          <w:lang w:val="pl-PL"/>
        </w:rPr>
        <w:t xml:space="preserve"> warunków zamówienia</w:t>
      </w:r>
      <w:r w:rsidR="003603D4"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 </w:t>
      </w:r>
      <w:r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jako niezbędne. </w:t>
      </w:r>
    </w:p>
    <w:p w14:paraId="162F506C" w14:textId="6109E983" w:rsidR="00DC7178" w:rsidRPr="00AE44BA" w:rsidRDefault="00DC7178" w:rsidP="00FD57F7">
      <w:pPr>
        <w:numPr>
          <w:ilvl w:val="0"/>
          <w:numId w:val="35"/>
        </w:numPr>
        <w:tabs>
          <w:tab w:val="num" w:pos="567"/>
        </w:tabs>
        <w:spacing w:after="0" w:line="240" w:lineRule="auto"/>
        <w:ind w:left="567" w:hanging="567"/>
        <w:rPr>
          <w:rFonts w:ascii="Avenir Next LT Pro" w:eastAsia="Times New Roman" w:hAnsi="Avenir Next LT Pro" w:cs="Calibri"/>
          <w:i/>
          <w:iCs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Najbliższy punkt serwisowy oferowanych wodomierzy znajduje się </w:t>
      </w:r>
      <w:r w:rsidR="003603D4"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                                                           </w:t>
      </w:r>
      <w:r w:rsidRPr="00AE44BA">
        <w:rPr>
          <w:rFonts w:ascii="Avenir Next LT Pro" w:eastAsia="Times New Roman" w:hAnsi="Avenir Next LT Pro" w:cs="Calibri"/>
          <w:i/>
          <w:iCs/>
          <w:lang w:val="pl-PL"/>
        </w:rPr>
        <w:t>w …………………………..</w:t>
      </w:r>
    </w:p>
    <w:p w14:paraId="73C33CDF" w14:textId="75E0A827" w:rsidR="00DC7178" w:rsidRPr="00AE44BA" w:rsidRDefault="00DC7178" w:rsidP="00DC7178">
      <w:pPr>
        <w:spacing w:after="0" w:line="276" w:lineRule="auto"/>
        <w:ind w:left="360"/>
        <w:rPr>
          <w:rFonts w:ascii="Calibri" w:eastAsia="Times New Roman" w:hAnsi="Calibri" w:cs="Calibri"/>
          <w:i/>
          <w:lang w:val="pl-PL"/>
        </w:rPr>
      </w:pPr>
    </w:p>
    <w:p w14:paraId="08E579E5" w14:textId="77777777" w:rsidR="00DC7178" w:rsidRPr="00AE44BA" w:rsidRDefault="00DC7178" w:rsidP="00DC7178">
      <w:pPr>
        <w:spacing w:after="0" w:line="240" w:lineRule="auto"/>
        <w:ind w:left="284"/>
        <w:rPr>
          <w:rFonts w:ascii="Calibri" w:eastAsia="Times New Roman" w:hAnsi="Calibri" w:cs="Calibri"/>
          <w:i/>
          <w:iCs/>
          <w:lang w:val="pl-PL"/>
        </w:rPr>
      </w:pPr>
    </w:p>
    <w:p w14:paraId="6681EA4E" w14:textId="77777777" w:rsidR="00DC7178" w:rsidRPr="00AE44BA" w:rsidRDefault="00DC7178" w:rsidP="00DC7178">
      <w:pPr>
        <w:spacing w:after="0" w:line="240" w:lineRule="auto"/>
        <w:rPr>
          <w:rFonts w:ascii="Calibri" w:eastAsia="Times New Roman" w:hAnsi="Calibri" w:cs="Calibri"/>
          <w:lang w:val="pl-PL"/>
        </w:rPr>
      </w:pPr>
    </w:p>
    <w:p w14:paraId="2106A14F" w14:textId="0C368D26" w:rsidR="00DC7178" w:rsidRPr="00AE44BA" w:rsidRDefault="00DC7178" w:rsidP="00DC7178">
      <w:pPr>
        <w:spacing w:after="0" w:line="240" w:lineRule="auto"/>
        <w:rPr>
          <w:rFonts w:ascii="Calibri" w:eastAsia="Times New Roman" w:hAnsi="Calibri" w:cs="Calibri"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lang w:val="pl-PL"/>
        </w:rPr>
        <w:t>Miejsce i data</w:t>
      </w:r>
      <w:r w:rsidR="003603D4" w:rsidRPr="00AE44BA">
        <w:rPr>
          <w:rFonts w:ascii="Avenir Next LT Pro" w:eastAsia="Times New Roman" w:hAnsi="Avenir Next LT Pro" w:cs="Calibri"/>
          <w:i/>
          <w:iCs/>
          <w:lang w:val="pl-PL"/>
        </w:rPr>
        <w:t xml:space="preserve">:        </w:t>
      </w:r>
      <w:r w:rsidRPr="00AE44BA">
        <w:rPr>
          <w:rFonts w:ascii="Calibri" w:eastAsia="Times New Roman" w:hAnsi="Calibri" w:cs="Calibri"/>
          <w:lang w:val="pl-PL"/>
        </w:rPr>
        <w:t>......................................................                 .............................................................</w:t>
      </w:r>
    </w:p>
    <w:p w14:paraId="1667078D" w14:textId="77777777" w:rsidR="00DC7178" w:rsidRPr="00AE44BA" w:rsidRDefault="00DC7178" w:rsidP="00DC7178">
      <w:pPr>
        <w:spacing w:after="0" w:line="288" w:lineRule="auto"/>
        <w:rPr>
          <w:rFonts w:ascii="Calibri" w:eastAsia="Times New Roman" w:hAnsi="Calibri" w:cs="Calibri"/>
          <w:lang w:val="pl-PL"/>
        </w:rPr>
      </w:pPr>
    </w:p>
    <w:p w14:paraId="09997A60" w14:textId="77777777" w:rsidR="00DC7178" w:rsidRPr="00AE44BA" w:rsidRDefault="00DC7178" w:rsidP="003603D4">
      <w:pPr>
        <w:spacing w:after="0" w:line="240" w:lineRule="auto"/>
        <w:rPr>
          <w:rFonts w:ascii="Avenir Next LT Pro" w:eastAsia="Times New Roman" w:hAnsi="Avenir Next LT Pro" w:cs="Calibri"/>
          <w:i/>
          <w:iCs/>
          <w:sz w:val="20"/>
          <w:szCs w:val="20"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sz w:val="20"/>
          <w:szCs w:val="20"/>
          <w:lang w:val="pl-PL"/>
        </w:rPr>
        <w:t>Podpis osoby lub osób figurujących w rejestrach lub wpisie do ewidencji lub we właściwym pełnomocnictwie uprawnionych do zaciągania zobowiązań</w:t>
      </w:r>
    </w:p>
    <w:p w14:paraId="7ED52641" w14:textId="77777777" w:rsidR="003603D4" w:rsidRPr="00AE44BA" w:rsidRDefault="003603D4" w:rsidP="003603D4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29F2179D" w14:textId="77777777" w:rsidR="003603D4" w:rsidRPr="00AE44BA" w:rsidRDefault="003603D4" w:rsidP="003603D4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5FF879A8" w14:textId="77777777" w:rsidR="00DC7178" w:rsidRPr="00AE44BA" w:rsidRDefault="00DC7178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lang w:val="pl-PL"/>
        </w:rPr>
        <w:t>Załącznik nr 1 do Formularza ofertowego – wykaz cen</w:t>
      </w:r>
    </w:p>
    <w:p w14:paraId="0F336F96" w14:textId="77777777" w:rsidR="008F11BE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  <w:bookmarkStart w:id="1" w:name="_Hlk522187419"/>
    </w:p>
    <w:p w14:paraId="77B1403C" w14:textId="77777777" w:rsidR="009C6EFB" w:rsidRPr="00AE44BA" w:rsidRDefault="009C6EFB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6092755B" w14:textId="77777777" w:rsidR="008F11BE" w:rsidRPr="00AE44BA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5B68A9B5" w14:textId="77777777" w:rsidR="008F11BE" w:rsidRPr="00AE44BA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77E2E166" w14:textId="77777777" w:rsidR="008F11BE" w:rsidRPr="00AE44BA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2B85EE8F" w14:textId="77777777" w:rsidR="008F11BE" w:rsidRPr="00AE44BA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05BC23EB" w14:textId="77777777" w:rsidR="008F11BE" w:rsidRPr="00AE44BA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74EE51AF" w14:textId="77777777" w:rsidR="008F11BE" w:rsidRPr="00AE44BA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388C59FA" w14:textId="77777777" w:rsidR="008F11BE" w:rsidRPr="00AE44BA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17AE9C0B" w14:textId="77777777" w:rsidR="008F11BE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57EFB910" w14:textId="77777777" w:rsidR="00366080" w:rsidRDefault="00366080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7D899BA4" w14:textId="77777777" w:rsidR="0062449D" w:rsidRDefault="0062449D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564884FE" w14:textId="77777777" w:rsidR="0062449D" w:rsidRDefault="0062449D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5111604D" w14:textId="77777777" w:rsidR="0062449D" w:rsidRDefault="0062449D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41DF7071" w14:textId="77777777" w:rsidR="00366080" w:rsidRDefault="00366080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1A0FD642" w14:textId="77777777" w:rsidR="004D7412" w:rsidRDefault="004D7412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348B52C0" w14:textId="5FB74825" w:rsidR="008F11BE" w:rsidRPr="00AE44BA" w:rsidRDefault="00812A8D" w:rsidP="008F11BE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  <w:r w:rsidRPr="00AE44BA">
        <w:rPr>
          <w:rFonts w:ascii="Avenir Next LT Pro" w:eastAsia="Times New Roman" w:hAnsi="Avenir Next LT Pro" w:cs="Calibri"/>
          <w:i/>
          <w:iCs/>
          <w:lang w:val="pl-PL"/>
        </w:rPr>
        <w:lastRenderedPageBreak/>
        <w:t>Za</w:t>
      </w:r>
      <w:r w:rsidR="008F11BE" w:rsidRPr="00AE44BA">
        <w:rPr>
          <w:rFonts w:ascii="Avenir Next LT Pro" w:eastAsia="Times New Roman" w:hAnsi="Avenir Next LT Pro" w:cs="Calibri"/>
          <w:i/>
          <w:iCs/>
          <w:lang w:val="pl-PL"/>
        </w:rPr>
        <w:t>łącznik nr 1 do Formularza ofertowego – wykaz cen</w:t>
      </w:r>
    </w:p>
    <w:p w14:paraId="74C41ED4" w14:textId="77777777" w:rsidR="008F11BE" w:rsidRPr="00AE44BA" w:rsidRDefault="008F11BE" w:rsidP="00DC7178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bookmarkEnd w:id="1"/>
    <w:p w14:paraId="16C1C397" w14:textId="4F42D2CF" w:rsidR="005C26D4" w:rsidRDefault="005C26D4" w:rsidP="00FD57F7">
      <w:pPr>
        <w:pStyle w:val="Akapitzlist"/>
        <w:numPr>
          <w:ilvl w:val="3"/>
          <w:numId w:val="67"/>
        </w:numPr>
        <w:spacing w:line="240" w:lineRule="auto"/>
        <w:ind w:left="993" w:hanging="426"/>
        <w:rPr>
          <w:rFonts w:ascii="Avenir Next LT Pro" w:hAnsi="Avenir Next LT Pro"/>
        </w:rPr>
      </w:pPr>
      <w:proofErr w:type="spellStart"/>
      <w:r>
        <w:rPr>
          <w:rFonts w:ascii="Avenir Next LT Pro" w:hAnsi="Avenir Next LT Pro"/>
        </w:rPr>
        <w:t>Wodomierze</w:t>
      </w:r>
      <w:proofErr w:type="spellEnd"/>
    </w:p>
    <w:p w14:paraId="0265F82A" w14:textId="77777777" w:rsidR="00747E43" w:rsidRDefault="00747E43" w:rsidP="00812A8D">
      <w:pPr>
        <w:pStyle w:val="Akapitzlist"/>
        <w:spacing w:line="240" w:lineRule="auto"/>
        <w:ind w:left="993"/>
        <w:rPr>
          <w:rFonts w:ascii="Avenir Next LT Pro" w:hAnsi="Avenir Next LT Pro"/>
        </w:rPr>
      </w:pPr>
    </w:p>
    <w:p w14:paraId="5A55203D" w14:textId="4DED261B" w:rsidR="005C26D4" w:rsidRPr="005C26D4" w:rsidRDefault="005C26D4" w:rsidP="00FD57F7">
      <w:pPr>
        <w:pStyle w:val="Akapitzlist"/>
        <w:numPr>
          <w:ilvl w:val="1"/>
          <w:numId w:val="36"/>
        </w:numPr>
        <w:spacing w:line="240" w:lineRule="auto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 </w:t>
      </w:r>
      <w:proofErr w:type="spellStart"/>
      <w:r>
        <w:rPr>
          <w:rFonts w:ascii="Avenir Next LT Pro" w:hAnsi="Avenir Next LT Pro"/>
        </w:rPr>
        <w:t>Wodomierze</w:t>
      </w:r>
      <w:proofErr w:type="spellEnd"/>
      <w:r>
        <w:rPr>
          <w:rFonts w:ascii="Avenir Next LT Pro" w:hAnsi="Avenir Next LT Pro"/>
        </w:rPr>
        <w:t xml:space="preserve"> </w:t>
      </w:r>
      <w:proofErr w:type="spellStart"/>
      <w:r>
        <w:rPr>
          <w:rFonts w:ascii="Avenir Next LT Pro" w:hAnsi="Avenir Next LT Pro"/>
        </w:rPr>
        <w:t>objętościowe</w:t>
      </w:r>
      <w:proofErr w:type="spellEnd"/>
    </w:p>
    <w:p w14:paraId="70350F87" w14:textId="77777777" w:rsidR="00152041" w:rsidRDefault="00152041" w:rsidP="004043F8">
      <w:pPr>
        <w:pStyle w:val="Akapitzlist"/>
        <w:spacing w:line="240" w:lineRule="auto"/>
        <w:jc w:val="left"/>
        <w:rPr>
          <w:rFonts w:ascii="Avenir Next LT Pro" w:hAnsi="Avenir Next LT Pro"/>
        </w:rPr>
      </w:pPr>
    </w:p>
    <w:tbl>
      <w:tblPr>
        <w:tblStyle w:val="Tabela-Siatka"/>
        <w:tblW w:w="9066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75"/>
        <w:gridCol w:w="1846"/>
        <w:gridCol w:w="1225"/>
        <w:gridCol w:w="1177"/>
        <w:gridCol w:w="1283"/>
        <w:gridCol w:w="1020"/>
        <w:gridCol w:w="1020"/>
        <w:gridCol w:w="1020"/>
      </w:tblGrid>
      <w:tr w:rsidR="00366080" w:rsidRPr="004734C6" w14:paraId="1C75ACEA" w14:textId="06A97A14" w:rsidTr="00142878">
        <w:trPr>
          <w:trHeight w:val="1134"/>
          <w:jc w:val="center"/>
        </w:trPr>
        <w:tc>
          <w:tcPr>
            <w:tcW w:w="478" w:type="dxa"/>
            <w:vAlign w:val="center"/>
          </w:tcPr>
          <w:p w14:paraId="15579932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2072" w:type="dxa"/>
            <w:vAlign w:val="center"/>
          </w:tcPr>
          <w:p w14:paraId="5C9CE044" w14:textId="1F8B33A5" w:rsidR="00366080" w:rsidRPr="00AE44BA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Średnica</w:t>
            </w:r>
            <w:r w:rsidR="00E55E9C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, gwint,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długość wodomierza</w:t>
            </w: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838" w:type="dxa"/>
            <w:vAlign w:val="center"/>
          </w:tcPr>
          <w:p w14:paraId="38961105" w14:textId="75CBD228" w:rsidR="00366080" w:rsidRDefault="00E55E9C" w:rsidP="0036608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Szacunkowa</w:t>
            </w:r>
            <w:proofErr w:type="spellEnd"/>
            <w:r w:rsidR="00366080"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i</w:t>
            </w:r>
            <w:r w:rsidR="00366080">
              <w:rPr>
                <w:rFonts w:ascii="Avenir Next LT Pro" w:hAnsi="Avenir Next LT Pro" w:cstheme="minorHAnsi"/>
                <w:sz w:val="18"/>
                <w:szCs w:val="18"/>
              </w:rPr>
              <w:t>lość</w:t>
            </w:r>
            <w:proofErr w:type="spellEnd"/>
          </w:p>
          <w:p w14:paraId="58BCA4E6" w14:textId="77777777" w:rsidR="00366080" w:rsidRDefault="00366080" w:rsidP="0080680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84" w:type="dxa"/>
            <w:vAlign w:val="center"/>
          </w:tcPr>
          <w:p w14:paraId="7DD4D48D" w14:textId="73B3EDF4" w:rsidR="00366080" w:rsidRDefault="00366080" w:rsidP="0080680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Nazwa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//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numer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katalogowy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</w:p>
          <w:p w14:paraId="58DF2BE9" w14:textId="199E29EF" w:rsidR="00366080" w:rsidRDefault="00366080" w:rsidP="00267CD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90" w:type="dxa"/>
            <w:vAlign w:val="center"/>
          </w:tcPr>
          <w:p w14:paraId="656C2681" w14:textId="11F245E6" w:rsidR="00366080" w:rsidRDefault="00366080" w:rsidP="0080680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Cena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jednostkowa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wodomierza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27DDCBDA" w14:textId="793C1D63" w:rsidR="00366080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68" w:type="dxa"/>
            <w:vAlign w:val="center"/>
          </w:tcPr>
          <w:p w14:paraId="337ACA98" w14:textId="2CD4541E" w:rsidR="00366080" w:rsidRDefault="00366080" w:rsidP="00AA4E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7CAD9384" w14:textId="08BAE876" w:rsidR="00366080" w:rsidRDefault="00366080" w:rsidP="00AA4E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68" w:type="dxa"/>
            <w:vAlign w:val="center"/>
          </w:tcPr>
          <w:p w14:paraId="33AE1448" w14:textId="63970D32" w:rsidR="00366080" w:rsidRDefault="00366080" w:rsidP="00AA4E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319E2EC9" w14:textId="384CDF01" w:rsidR="00366080" w:rsidRPr="004734C6" w:rsidRDefault="00366080" w:rsidP="00AA4E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68" w:type="dxa"/>
            <w:vAlign w:val="center"/>
          </w:tcPr>
          <w:p w14:paraId="379F2A70" w14:textId="7B82F949" w:rsidR="00366080" w:rsidRDefault="00366080" w:rsidP="00AA4E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2EBD01D2" w14:textId="702BCA26" w:rsidR="00366080" w:rsidRDefault="00366080" w:rsidP="00AA4E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366080" w:rsidRPr="004734C6" w14:paraId="793F2349" w14:textId="23FBA3BE" w:rsidTr="00366080">
        <w:trPr>
          <w:trHeight w:val="535"/>
          <w:jc w:val="center"/>
        </w:trPr>
        <w:tc>
          <w:tcPr>
            <w:tcW w:w="478" w:type="dxa"/>
          </w:tcPr>
          <w:p w14:paraId="697742F4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2072" w:type="dxa"/>
          </w:tcPr>
          <w:p w14:paraId="144BB334" w14:textId="77777777" w:rsidR="00366080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DN 15// G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¾”; </w:t>
            </w:r>
          </w:p>
          <w:p w14:paraId="5D9D6463" w14:textId="37894CAC" w:rsidR="00366080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110,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2,5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 w:rsidR="00572307"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1F508274" w14:textId="76EDD23F" w:rsidR="00366080" w:rsidRPr="004734C6" w:rsidRDefault="00366080" w:rsidP="001E5CF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Liczydło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-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plastikowe</w:t>
            </w:r>
            <w:proofErr w:type="spellEnd"/>
          </w:p>
        </w:tc>
        <w:tc>
          <w:tcPr>
            <w:tcW w:w="838" w:type="dxa"/>
          </w:tcPr>
          <w:p w14:paraId="45F6E8E6" w14:textId="7DBE3B28" w:rsidR="00366080" w:rsidRDefault="00D16ECE" w:rsidP="0014287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1200</w:t>
            </w:r>
          </w:p>
          <w:p w14:paraId="53BE0F1C" w14:textId="77777777" w:rsidR="00142878" w:rsidRDefault="00142878" w:rsidP="0014287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4D5DF28E" w14:textId="0A1E99E8" w:rsidR="00142878" w:rsidRPr="004734C6" w:rsidRDefault="00142878" w:rsidP="0014287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84" w:type="dxa"/>
          </w:tcPr>
          <w:p w14:paraId="34AE3982" w14:textId="580EDDC0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90" w:type="dxa"/>
          </w:tcPr>
          <w:p w14:paraId="383A19EA" w14:textId="04A47878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06E8CC68" w14:textId="02E221DF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399737A9" w14:textId="2A011754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07C56A52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366080" w:rsidRPr="004734C6" w14:paraId="301709CF" w14:textId="3B8C8B67" w:rsidTr="00366080">
        <w:trPr>
          <w:trHeight w:val="545"/>
          <w:jc w:val="center"/>
        </w:trPr>
        <w:tc>
          <w:tcPr>
            <w:tcW w:w="478" w:type="dxa"/>
          </w:tcPr>
          <w:p w14:paraId="0639A002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2.</w:t>
            </w:r>
          </w:p>
        </w:tc>
        <w:tc>
          <w:tcPr>
            <w:tcW w:w="2072" w:type="dxa"/>
          </w:tcPr>
          <w:p w14:paraId="39A134AC" w14:textId="77777777" w:rsidR="00366080" w:rsidRDefault="00366080" w:rsidP="00222EC4">
            <w:pPr>
              <w:ind w:left="-1049" w:firstLine="1049"/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DN 15// G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¾”</w:t>
            </w:r>
          </w:p>
          <w:p w14:paraId="786E7ACE" w14:textId="5D8847D1" w:rsidR="00366080" w:rsidRDefault="00366080" w:rsidP="001E5CF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110,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2,5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 w:rsidR="00572307"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6BBC2332" w14:textId="1C98AD11" w:rsidR="00366080" w:rsidRPr="004734C6" w:rsidRDefault="00366080" w:rsidP="005E7CE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r w:rsidR="005E7CE7">
              <w:rPr>
                <w:rFonts w:ascii="Avenir Next LT Pro" w:hAnsi="Avenir Next LT Pro" w:cstheme="minorHAnsi"/>
                <w:sz w:val="18"/>
                <w:szCs w:val="18"/>
              </w:rPr>
              <w:t xml:space="preserve"> 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</w:t>
            </w:r>
            <w:r w:rsidR="005E7CE7">
              <w:rPr>
                <w:rFonts w:ascii="Avenir Next LT Pro" w:hAnsi="Avenir Next LT Pro" w:cstheme="minorHAnsi"/>
                <w:sz w:val="18"/>
                <w:szCs w:val="18"/>
              </w:rPr>
              <w:t>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838" w:type="dxa"/>
          </w:tcPr>
          <w:p w14:paraId="2F85A9E4" w14:textId="1321F4C9" w:rsidR="00366080" w:rsidRPr="004734C6" w:rsidRDefault="00D16ECE" w:rsidP="0014287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250</w:t>
            </w:r>
          </w:p>
        </w:tc>
        <w:tc>
          <w:tcPr>
            <w:tcW w:w="1184" w:type="dxa"/>
          </w:tcPr>
          <w:p w14:paraId="45C7C5CC" w14:textId="282F0954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90" w:type="dxa"/>
          </w:tcPr>
          <w:p w14:paraId="493BD251" w14:textId="1AE1069F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287D30CB" w14:textId="2800FECD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2C0DFFB2" w14:textId="2BF671EC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19CCD06D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366080" w:rsidRPr="004734C6" w14:paraId="64CCA874" w14:textId="6164AF8D" w:rsidTr="00366080">
        <w:trPr>
          <w:trHeight w:val="535"/>
          <w:jc w:val="center"/>
        </w:trPr>
        <w:tc>
          <w:tcPr>
            <w:tcW w:w="478" w:type="dxa"/>
          </w:tcPr>
          <w:p w14:paraId="7EE0223D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3.</w:t>
            </w:r>
          </w:p>
        </w:tc>
        <w:tc>
          <w:tcPr>
            <w:tcW w:w="2072" w:type="dxa"/>
          </w:tcPr>
          <w:p w14:paraId="74B8A925" w14:textId="77777777" w:rsidR="00366080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DN 20// G1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”</w:t>
            </w:r>
          </w:p>
          <w:p w14:paraId="6B3DF942" w14:textId="11584878" w:rsidR="00366080" w:rsidRDefault="00366080" w:rsidP="001E5CF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130,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4,0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 w:rsidR="00572307"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778E6868" w14:textId="29CA37EC" w:rsidR="00366080" w:rsidRPr="004734C6" w:rsidRDefault="00366080" w:rsidP="001E5CF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Liczydło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-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plastikowe</w:t>
            </w:r>
            <w:proofErr w:type="spellEnd"/>
          </w:p>
        </w:tc>
        <w:tc>
          <w:tcPr>
            <w:tcW w:w="838" w:type="dxa"/>
          </w:tcPr>
          <w:p w14:paraId="0A83D70E" w14:textId="74AB2C5D" w:rsidR="00366080" w:rsidRPr="004734C6" w:rsidRDefault="00D16ECE" w:rsidP="0014287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100</w:t>
            </w:r>
          </w:p>
        </w:tc>
        <w:tc>
          <w:tcPr>
            <w:tcW w:w="1184" w:type="dxa"/>
          </w:tcPr>
          <w:p w14:paraId="2CBC4C9B" w14:textId="35D36985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90" w:type="dxa"/>
          </w:tcPr>
          <w:p w14:paraId="02335C70" w14:textId="1BFBFA41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6BDFB828" w14:textId="17005115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21696ECE" w14:textId="65C5AF37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6EAF98C6" w14:textId="77777777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366080" w:rsidRPr="004734C6" w14:paraId="7E0CD3FA" w14:textId="6184DAFD" w:rsidTr="00366080">
        <w:trPr>
          <w:trHeight w:val="535"/>
          <w:jc w:val="center"/>
        </w:trPr>
        <w:tc>
          <w:tcPr>
            <w:tcW w:w="478" w:type="dxa"/>
          </w:tcPr>
          <w:p w14:paraId="1A675F42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4.</w:t>
            </w:r>
          </w:p>
        </w:tc>
        <w:tc>
          <w:tcPr>
            <w:tcW w:w="2072" w:type="dxa"/>
          </w:tcPr>
          <w:p w14:paraId="7644BFAD" w14:textId="77777777" w:rsidR="00366080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DN 20// G1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”</w:t>
            </w:r>
          </w:p>
          <w:p w14:paraId="7F33D250" w14:textId="072339A7" w:rsidR="00366080" w:rsidRDefault="00366080" w:rsidP="00456266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130,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4,0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 w:rsidR="00572307"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0ABE16C9" w14:textId="438E2CE6" w:rsidR="00366080" w:rsidRPr="004734C6" w:rsidRDefault="00366080" w:rsidP="00456266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838" w:type="dxa"/>
          </w:tcPr>
          <w:p w14:paraId="23344389" w14:textId="34D71683" w:rsidR="00366080" w:rsidRPr="004734C6" w:rsidRDefault="00D16ECE" w:rsidP="0014287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100</w:t>
            </w:r>
          </w:p>
        </w:tc>
        <w:tc>
          <w:tcPr>
            <w:tcW w:w="1184" w:type="dxa"/>
          </w:tcPr>
          <w:p w14:paraId="2944BD0C" w14:textId="7EDDEF5A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90" w:type="dxa"/>
          </w:tcPr>
          <w:p w14:paraId="1DF4CA7F" w14:textId="4ED3AA9A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6332564B" w14:textId="076DE4F2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05E35A53" w14:textId="00A8B4F2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40D20DE0" w14:textId="77777777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366080" w:rsidRPr="004734C6" w14:paraId="4D11864E" w14:textId="556B2EC7" w:rsidTr="00366080">
        <w:trPr>
          <w:trHeight w:val="535"/>
          <w:jc w:val="center"/>
        </w:trPr>
        <w:tc>
          <w:tcPr>
            <w:tcW w:w="478" w:type="dxa"/>
          </w:tcPr>
          <w:p w14:paraId="4D2D1601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lastRenderedPageBreak/>
              <w:t>5.</w:t>
            </w:r>
          </w:p>
        </w:tc>
        <w:tc>
          <w:tcPr>
            <w:tcW w:w="2072" w:type="dxa"/>
          </w:tcPr>
          <w:p w14:paraId="5D4E3995" w14:textId="77777777" w:rsidR="00366080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DN 25// G 11/4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”</w:t>
            </w:r>
          </w:p>
          <w:p w14:paraId="1D03EA63" w14:textId="363F0EAA" w:rsidR="00366080" w:rsidRDefault="00366080" w:rsidP="00456266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260,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6,3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 w:rsidR="00572307"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55B20BB0" w14:textId="3A43A8F7" w:rsidR="00366080" w:rsidRPr="004734C6" w:rsidRDefault="00366080" w:rsidP="00456266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838" w:type="dxa"/>
          </w:tcPr>
          <w:p w14:paraId="2021963E" w14:textId="14C7F52E" w:rsidR="00366080" w:rsidRPr="004734C6" w:rsidRDefault="00EC2825" w:rsidP="0014287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20</w:t>
            </w:r>
          </w:p>
        </w:tc>
        <w:tc>
          <w:tcPr>
            <w:tcW w:w="1184" w:type="dxa"/>
          </w:tcPr>
          <w:p w14:paraId="45302D56" w14:textId="270FB1B8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90" w:type="dxa"/>
          </w:tcPr>
          <w:p w14:paraId="20F23807" w14:textId="4D154CCD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3EBF0D4A" w14:textId="5309258B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1D833193" w14:textId="1D2565CC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0BEE716C" w14:textId="77777777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366080" w:rsidRPr="004734C6" w14:paraId="6685927A" w14:textId="5581E9A4" w:rsidTr="00366080">
        <w:trPr>
          <w:trHeight w:val="535"/>
          <w:jc w:val="center"/>
        </w:trPr>
        <w:tc>
          <w:tcPr>
            <w:tcW w:w="478" w:type="dxa"/>
          </w:tcPr>
          <w:p w14:paraId="345A3721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6.</w:t>
            </w:r>
          </w:p>
        </w:tc>
        <w:tc>
          <w:tcPr>
            <w:tcW w:w="2072" w:type="dxa"/>
          </w:tcPr>
          <w:p w14:paraId="0A228B55" w14:textId="77777777" w:rsidR="00366080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DN 32 // G 1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½”</w:t>
            </w:r>
          </w:p>
          <w:p w14:paraId="6A47E35D" w14:textId="1805C51A" w:rsidR="00366080" w:rsidRDefault="00366080" w:rsidP="00456266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260,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</w:t>
            </w:r>
            <w:r w:rsidR="002229A8">
              <w:rPr>
                <w:rFonts w:ascii="Avenir Next LT Pro" w:hAnsi="Avenir Next LT Pro" w:cstheme="minorHAnsi"/>
                <w:sz w:val="18"/>
                <w:szCs w:val="18"/>
              </w:rPr>
              <w:t>1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0,0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 w:rsidR="00572307"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0401A9D6" w14:textId="62EA5C6C" w:rsidR="00366080" w:rsidRPr="004734C6" w:rsidRDefault="00366080" w:rsidP="00456266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838" w:type="dxa"/>
          </w:tcPr>
          <w:p w14:paraId="2ADCE3FE" w14:textId="336447A2" w:rsidR="00366080" w:rsidRPr="004734C6" w:rsidRDefault="00D16ECE" w:rsidP="0014287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10</w:t>
            </w:r>
          </w:p>
        </w:tc>
        <w:tc>
          <w:tcPr>
            <w:tcW w:w="1184" w:type="dxa"/>
          </w:tcPr>
          <w:p w14:paraId="3EF6991C" w14:textId="438D9D6B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90" w:type="dxa"/>
          </w:tcPr>
          <w:p w14:paraId="73DE604E" w14:textId="6448266A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03123B86" w14:textId="075C1D58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3C2159FA" w14:textId="426DA2FA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73ED1543" w14:textId="77777777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366080" w:rsidRPr="004734C6" w14:paraId="56D8FEF4" w14:textId="69559FA0" w:rsidTr="00366080">
        <w:trPr>
          <w:trHeight w:val="535"/>
          <w:jc w:val="center"/>
        </w:trPr>
        <w:tc>
          <w:tcPr>
            <w:tcW w:w="478" w:type="dxa"/>
          </w:tcPr>
          <w:p w14:paraId="2D51372D" w14:textId="77777777" w:rsidR="00366080" w:rsidRPr="004734C6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7.</w:t>
            </w:r>
          </w:p>
        </w:tc>
        <w:tc>
          <w:tcPr>
            <w:tcW w:w="2072" w:type="dxa"/>
          </w:tcPr>
          <w:p w14:paraId="6D6D18F2" w14:textId="77777777" w:rsidR="00366080" w:rsidRDefault="00366080" w:rsidP="00222EC4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DN 40// G 2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”</w:t>
            </w:r>
          </w:p>
          <w:p w14:paraId="0D62E784" w14:textId="26CC9945" w:rsidR="00366080" w:rsidRDefault="00366080" w:rsidP="00456266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300,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16,0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="00572307"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 w:rsidR="00572307"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1FBE7F8F" w14:textId="26586023" w:rsidR="00366080" w:rsidRPr="004734C6" w:rsidRDefault="00366080" w:rsidP="00456266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838" w:type="dxa"/>
          </w:tcPr>
          <w:p w14:paraId="23C46209" w14:textId="6776F172" w:rsidR="00366080" w:rsidRPr="004734C6" w:rsidRDefault="00EC2825" w:rsidP="0014287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10</w:t>
            </w:r>
          </w:p>
        </w:tc>
        <w:tc>
          <w:tcPr>
            <w:tcW w:w="1184" w:type="dxa"/>
          </w:tcPr>
          <w:p w14:paraId="1B215E37" w14:textId="7723641B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90" w:type="dxa"/>
          </w:tcPr>
          <w:p w14:paraId="6006DA18" w14:textId="155C9088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3590E1F8" w14:textId="3521780A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6D865E35" w14:textId="6D8229F7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68" w:type="dxa"/>
          </w:tcPr>
          <w:p w14:paraId="14D9B9BC" w14:textId="77777777" w:rsidR="00366080" w:rsidRPr="004734C6" w:rsidRDefault="00366080" w:rsidP="00222EC4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</w:tbl>
    <w:p w14:paraId="2AEEE74E" w14:textId="77777777" w:rsidR="00747E43" w:rsidRDefault="00747E43" w:rsidP="004043F8">
      <w:pPr>
        <w:pStyle w:val="Akapitzlist"/>
        <w:spacing w:line="240" w:lineRule="auto"/>
        <w:jc w:val="left"/>
        <w:rPr>
          <w:rFonts w:ascii="Avenir Next LT Pro" w:hAnsi="Avenir Next LT Pro"/>
        </w:rPr>
      </w:pPr>
    </w:p>
    <w:p w14:paraId="66502248" w14:textId="77777777" w:rsidR="00E77F39" w:rsidRDefault="00E77F39" w:rsidP="004043F8">
      <w:pPr>
        <w:pStyle w:val="Akapitzlist"/>
        <w:spacing w:line="240" w:lineRule="auto"/>
        <w:jc w:val="left"/>
        <w:rPr>
          <w:rFonts w:ascii="Avenir Next LT Pro" w:hAnsi="Avenir Next LT Pro"/>
        </w:rPr>
      </w:pPr>
    </w:p>
    <w:p w14:paraId="547DE916" w14:textId="1F0C024B" w:rsidR="00E77F39" w:rsidRDefault="00142878" w:rsidP="00FD57F7">
      <w:pPr>
        <w:pStyle w:val="Akapitzlist"/>
        <w:numPr>
          <w:ilvl w:val="1"/>
          <w:numId w:val="36"/>
        </w:numPr>
        <w:spacing w:line="240" w:lineRule="auto"/>
        <w:jc w:val="left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  </w:t>
      </w:r>
      <w:proofErr w:type="spellStart"/>
      <w:r w:rsidR="00E77F39">
        <w:rPr>
          <w:rFonts w:ascii="Avenir Next LT Pro" w:hAnsi="Avenir Next LT Pro"/>
        </w:rPr>
        <w:t>Wodomierze</w:t>
      </w:r>
      <w:proofErr w:type="spellEnd"/>
      <w:r w:rsidR="00E77F39">
        <w:rPr>
          <w:rFonts w:ascii="Avenir Next LT Pro" w:hAnsi="Avenir Next LT Pro"/>
        </w:rPr>
        <w:t xml:space="preserve"> </w:t>
      </w:r>
      <w:proofErr w:type="spellStart"/>
      <w:r w:rsidR="00E77F39">
        <w:rPr>
          <w:rFonts w:ascii="Avenir Next LT Pro" w:hAnsi="Avenir Next LT Pro"/>
        </w:rPr>
        <w:t>jednostrumieniowe</w:t>
      </w:r>
      <w:proofErr w:type="spellEnd"/>
      <w:r w:rsidR="00E77F39">
        <w:rPr>
          <w:rFonts w:ascii="Avenir Next LT Pro" w:hAnsi="Avenir Next LT Pro"/>
        </w:rPr>
        <w:t xml:space="preserve">, </w:t>
      </w:r>
      <w:proofErr w:type="spellStart"/>
      <w:r w:rsidR="00E77F39">
        <w:rPr>
          <w:rFonts w:ascii="Avenir Next LT Pro" w:hAnsi="Avenir Next LT Pro"/>
        </w:rPr>
        <w:t>suchobieżne</w:t>
      </w:r>
      <w:proofErr w:type="spellEnd"/>
      <w:r w:rsidR="00E77F39">
        <w:rPr>
          <w:rFonts w:ascii="Avenir Next LT Pro" w:hAnsi="Avenir Next LT Pro"/>
        </w:rPr>
        <w:t>.</w:t>
      </w:r>
    </w:p>
    <w:tbl>
      <w:tblPr>
        <w:tblStyle w:val="Tabela-Siatka"/>
        <w:tblW w:w="9066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97"/>
        <w:gridCol w:w="1779"/>
        <w:gridCol w:w="1225"/>
        <w:gridCol w:w="1186"/>
        <w:gridCol w:w="1292"/>
        <w:gridCol w:w="1029"/>
        <w:gridCol w:w="1029"/>
        <w:gridCol w:w="1029"/>
      </w:tblGrid>
      <w:tr w:rsidR="00EF1CAE" w:rsidRPr="004734C6" w14:paraId="082F4E7C" w14:textId="77777777" w:rsidTr="00142878">
        <w:trPr>
          <w:trHeight w:val="545"/>
          <w:jc w:val="center"/>
        </w:trPr>
        <w:tc>
          <w:tcPr>
            <w:tcW w:w="507" w:type="dxa"/>
            <w:vAlign w:val="center"/>
          </w:tcPr>
          <w:p w14:paraId="5403F1CF" w14:textId="77777777" w:rsidR="00EF1CAE" w:rsidRPr="004734C6" w:rsidRDefault="00EF1CAE" w:rsidP="00EE01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1976" w:type="dxa"/>
            <w:vAlign w:val="center"/>
          </w:tcPr>
          <w:p w14:paraId="366084B1" w14:textId="7134DA12" w:rsidR="00EF1CAE" w:rsidRPr="00AE44BA" w:rsidRDefault="00123169" w:rsidP="00EE013C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Średnica, gwint, długość wodomierza</w:t>
            </w:r>
          </w:p>
        </w:tc>
        <w:tc>
          <w:tcPr>
            <w:tcW w:w="847" w:type="dxa"/>
            <w:vAlign w:val="center"/>
          </w:tcPr>
          <w:p w14:paraId="72E8F49A" w14:textId="77777777" w:rsidR="00123169" w:rsidRDefault="00123169" w:rsidP="00123169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Szacunkowa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ilość</w:t>
            </w:r>
            <w:proofErr w:type="spellEnd"/>
          </w:p>
          <w:p w14:paraId="0308D760" w14:textId="29C12D05" w:rsidR="00EF1CAE" w:rsidRDefault="00EF1CAE" w:rsidP="00D608B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96" w:type="dxa"/>
            <w:vAlign w:val="center"/>
          </w:tcPr>
          <w:p w14:paraId="349AEA9D" w14:textId="24AFB03D" w:rsidR="00EF1CAE" w:rsidRDefault="00EF1CAE" w:rsidP="00D608B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Nazwa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//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numer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katalogowy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</w:p>
          <w:p w14:paraId="23F01B98" w14:textId="6EB5195D" w:rsidR="00EF1CAE" w:rsidRDefault="00EF1CAE" w:rsidP="00EE01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01E0B095" w14:textId="75B3A3D0" w:rsidR="00EF1CAE" w:rsidRDefault="00EF1CAE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Cena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jednostkowa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wodomierza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2FCF42C2" w14:textId="23E2E327" w:rsidR="00EF1CAE" w:rsidRPr="004734C6" w:rsidRDefault="00EF1CAE" w:rsidP="00EE01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79" w:type="dxa"/>
            <w:vAlign w:val="center"/>
          </w:tcPr>
          <w:p w14:paraId="3E648F6D" w14:textId="77777777" w:rsidR="00EF1CAE" w:rsidRDefault="00EF1CAE" w:rsidP="00EE01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3D40D8C1" w14:textId="6FAD7845" w:rsidR="00EF1CAE" w:rsidRPr="004734C6" w:rsidRDefault="00EF1CAE" w:rsidP="00EE013C">
            <w:pPr>
              <w:ind w:left="-458" w:firstLine="458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       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79" w:type="dxa"/>
            <w:vAlign w:val="center"/>
          </w:tcPr>
          <w:p w14:paraId="2A21D84B" w14:textId="77777777" w:rsidR="00EF1CAE" w:rsidRDefault="00EF1CAE" w:rsidP="00EE01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7BC83A81" w14:textId="6F73827F" w:rsidR="00EF1CAE" w:rsidRPr="004734C6" w:rsidRDefault="00EF1CAE" w:rsidP="00EE01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79" w:type="dxa"/>
            <w:vAlign w:val="center"/>
          </w:tcPr>
          <w:p w14:paraId="7967A5AA" w14:textId="77777777" w:rsidR="00EF1CAE" w:rsidRDefault="00EF1CAE" w:rsidP="00EE01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4B795143" w14:textId="184B54B6" w:rsidR="00EF1CAE" w:rsidRPr="004734C6" w:rsidRDefault="00EF1CAE" w:rsidP="00EE013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EF1CAE" w:rsidRPr="004734C6" w14:paraId="06B076B1" w14:textId="77777777" w:rsidTr="00EF1CAE">
        <w:trPr>
          <w:trHeight w:val="535"/>
          <w:jc w:val="center"/>
        </w:trPr>
        <w:tc>
          <w:tcPr>
            <w:tcW w:w="507" w:type="dxa"/>
          </w:tcPr>
          <w:p w14:paraId="19E2A80B" w14:textId="77777777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1976" w:type="dxa"/>
          </w:tcPr>
          <w:p w14:paraId="59C33623" w14:textId="77777777" w:rsidR="00EF1CAE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DN 15// G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¾”</w:t>
            </w:r>
          </w:p>
          <w:p w14:paraId="3100BB80" w14:textId="08F16508" w:rsidR="00EF1CAE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110,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2,5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27555BEE" w14:textId="0425EEBA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Liczydło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-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plastikowe</w:t>
            </w:r>
            <w:proofErr w:type="spellEnd"/>
          </w:p>
        </w:tc>
        <w:tc>
          <w:tcPr>
            <w:tcW w:w="847" w:type="dxa"/>
          </w:tcPr>
          <w:p w14:paraId="4A7C7FE5" w14:textId="01BDE54D" w:rsidR="00EF1CAE" w:rsidRDefault="00D844D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100</w:t>
            </w:r>
          </w:p>
        </w:tc>
        <w:tc>
          <w:tcPr>
            <w:tcW w:w="1196" w:type="dxa"/>
          </w:tcPr>
          <w:p w14:paraId="5C501B30" w14:textId="55CA5514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03" w:type="dxa"/>
          </w:tcPr>
          <w:p w14:paraId="10B47A34" w14:textId="4D5F4E6A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76C0CDF7" w14:textId="2FA09A56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5DAA7BF5" w14:textId="6CEBDD95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70625053" w14:textId="77777777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EF1CAE" w:rsidRPr="004734C6" w14:paraId="41CA2719" w14:textId="77777777" w:rsidTr="00EF1CAE">
        <w:trPr>
          <w:trHeight w:val="545"/>
          <w:jc w:val="center"/>
        </w:trPr>
        <w:tc>
          <w:tcPr>
            <w:tcW w:w="507" w:type="dxa"/>
          </w:tcPr>
          <w:p w14:paraId="3AC62590" w14:textId="77777777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2.</w:t>
            </w:r>
          </w:p>
        </w:tc>
        <w:tc>
          <w:tcPr>
            <w:tcW w:w="1976" w:type="dxa"/>
          </w:tcPr>
          <w:p w14:paraId="528669C1" w14:textId="77777777" w:rsidR="00EF1CAE" w:rsidRDefault="00EF1CAE" w:rsidP="00EF1CAE">
            <w:pPr>
              <w:ind w:left="-1049" w:firstLine="1049"/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DN 15// G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¾”</w:t>
            </w:r>
          </w:p>
          <w:p w14:paraId="765F8DFA" w14:textId="1A8FF7CE" w:rsidR="00EF1CAE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lastRenderedPageBreak/>
              <w:t xml:space="preserve">L = 110,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2,5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5E9BE72B" w14:textId="24C6C75B" w:rsidR="00EF1CAE" w:rsidRPr="004734C6" w:rsidRDefault="00EF1CAE" w:rsidP="00AA1F7A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IP 68</w:t>
            </w:r>
          </w:p>
        </w:tc>
        <w:tc>
          <w:tcPr>
            <w:tcW w:w="847" w:type="dxa"/>
          </w:tcPr>
          <w:p w14:paraId="2414A78C" w14:textId="1B830E8F" w:rsidR="00EF1CAE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lastRenderedPageBreak/>
              <w:t>50</w:t>
            </w:r>
          </w:p>
        </w:tc>
        <w:tc>
          <w:tcPr>
            <w:tcW w:w="1196" w:type="dxa"/>
          </w:tcPr>
          <w:p w14:paraId="301A78DA" w14:textId="4E2EBB4E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03" w:type="dxa"/>
          </w:tcPr>
          <w:p w14:paraId="1E003F01" w14:textId="082FE2BF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0A7DCFCD" w14:textId="52A3980A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17999510" w14:textId="1F8529DC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79F83304" w14:textId="77777777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EF1CAE" w:rsidRPr="004734C6" w14:paraId="0275B90F" w14:textId="77777777" w:rsidTr="00EF1CAE">
        <w:trPr>
          <w:trHeight w:val="535"/>
          <w:jc w:val="center"/>
        </w:trPr>
        <w:tc>
          <w:tcPr>
            <w:tcW w:w="507" w:type="dxa"/>
          </w:tcPr>
          <w:p w14:paraId="034AD3A9" w14:textId="77777777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3.</w:t>
            </w:r>
          </w:p>
        </w:tc>
        <w:tc>
          <w:tcPr>
            <w:tcW w:w="1976" w:type="dxa"/>
          </w:tcPr>
          <w:p w14:paraId="2E90DC80" w14:textId="77777777" w:rsidR="00EF1CAE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DN 20// G1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”</w:t>
            </w:r>
          </w:p>
          <w:p w14:paraId="0667E548" w14:textId="62FC19B1" w:rsidR="00EF1CAE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130,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4,0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68A6AB3F" w14:textId="5AD3B945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Liczydło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-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plastikowe</w:t>
            </w:r>
            <w:proofErr w:type="spellEnd"/>
          </w:p>
        </w:tc>
        <w:tc>
          <w:tcPr>
            <w:tcW w:w="847" w:type="dxa"/>
          </w:tcPr>
          <w:p w14:paraId="2757D41E" w14:textId="689AE3C8" w:rsidR="00EF1CAE" w:rsidRDefault="00D844D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80</w:t>
            </w:r>
          </w:p>
        </w:tc>
        <w:tc>
          <w:tcPr>
            <w:tcW w:w="1196" w:type="dxa"/>
          </w:tcPr>
          <w:p w14:paraId="12D85DE7" w14:textId="71D46D69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03" w:type="dxa"/>
          </w:tcPr>
          <w:p w14:paraId="5D047A36" w14:textId="029B1745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0FD150CC" w14:textId="58A8B246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6C155A27" w14:textId="24046BCF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0A308547" w14:textId="77777777" w:rsidR="00EF1CAE" w:rsidRPr="004734C6" w:rsidRDefault="00EF1CAE" w:rsidP="00EF1CAE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EF1CAE" w:rsidRPr="004734C6" w14:paraId="2CA0BAFF" w14:textId="77777777" w:rsidTr="00EF1CAE">
        <w:trPr>
          <w:trHeight w:val="535"/>
          <w:jc w:val="center"/>
        </w:trPr>
        <w:tc>
          <w:tcPr>
            <w:tcW w:w="507" w:type="dxa"/>
          </w:tcPr>
          <w:p w14:paraId="794913C4" w14:textId="77777777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4.</w:t>
            </w:r>
          </w:p>
        </w:tc>
        <w:tc>
          <w:tcPr>
            <w:tcW w:w="1976" w:type="dxa"/>
          </w:tcPr>
          <w:p w14:paraId="0DE3008C" w14:textId="77777777" w:rsidR="00EF1CAE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DN 20// G1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”</w:t>
            </w:r>
          </w:p>
          <w:p w14:paraId="200F4C00" w14:textId="273837D8" w:rsidR="00EF1CAE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L = </w:t>
            </w:r>
            <w:r w:rsidR="009C566B">
              <w:rPr>
                <w:rFonts w:ascii="Avenir Next LT Pro" w:hAnsi="Avenir Next LT Pro" w:cstheme="minorHAnsi"/>
                <w:sz w:val="18"/>
                <w:szCs w:val="18"/>
              </w:rPr>
              <w:t>13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0,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</w:t>
            </w:r>
            <w:r w:rsidR="009C566B">
              <w:rPr>
                <w:rFonts w:ascii="Avenir Next LT Pro" w:hAnsi="Avenir Next LT Pro" w:cstheme="minorHAnsi"/>
                <w:sz w:val="18"/>
                <w:szCs w:val="18"/>
              </w:rPr>
              <w:t xml:space="preserve">4,0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03884391" w14:textId="05E369C8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847" w:type="dxa"/>
          </w:tcPr>
          <w:p w14:paraId="66FA7EA1" w14:textId="3B81F973" w:rsidR="00EF1CAE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50</w:t>
            </w:r>
          </w:p>
        </w:tc>
        <w:tc>
          <w:tcPr>
            <w:tcW w:w="1196" w:type="dxa"/>
          </w:tcPr>
          <w:p w14:paraId="6E5ACC2A" w14:textId="5D518C43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03" w:type="dxa"/>
          </w:tcPr>
          <w:p w14:paraId="1D94B15F" w14:textId="1197245D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6C655CFB" w14:textId="7A6191F5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07ACF05D" w14:textId="60E633E4" w:rsidR="00EF1CAE" w:rsidRPr="004734C6" w:rsidRDefault="00EF1CAE" w:rsidP="00EF1CA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79" w:type="dxa"/>
          </w:tcPr>
          <w:p w14:paraId="108DD7E9" w14:textId="77777777" w:rsidR="00EF1CAE" w:rsidRPr="004734C6" w:rsidRDefault="00EF1CAE" w:rsidP="00EF1CAE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</w:tbl>
    <w:p w14:paraId="23BBBF0B" w14:textId="77777777" w:rsidR="007B5AD5" w:rsidRDefault="007B5AD5" w:rsidP="007B5AD5">
      <w:pPr>
        <w:spacing w:line="240" w:lineRule="auto"/>
        <w:jc w:val="left"/>
        <w:rPr>
          <w:rFonts w:ascii="Avenir Next LT Pro" w:hAnsi="Avenir Next LT Pro"/>
        </w:rPr>
      </w:pPr>
    </w:p>
    <w:p w14:paraId="52CCFA5D" w14:textId="65FE695A" w:rsidR="007B5AD5" w:rsidRPr="007B5AD5" w:rsidRDefault="00142878" w:rsidP="00FD57F7">
      <w:pPr>
        <w:pStyle w:val="Akapitzlist"/>
        <w:numPr>
          <w:ilvl w:val="1"/>
          <w:numId w:val="36"/>
        </w:numPr>
        <w:spacing w:line="240" w:lineRule="auto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  </w:t>
      </w:r>
      <w:proofErr w:type="spellStart"/>
      <w:r w:rsidR="007B5AD5" w:rsidRPr="007B5AD5">
        <w:rPr>
          <w:rFonts w:ascii="Avenir Next LT Pro" w:hAnsi="Avenir Next LT Pro"/>
        </w:rPr>
        <w:t>Wyposażenie</w:t>
      </w:r>
      <w:proofErr w:type="spellEnd"/>
      <w:r w:rsidR="007B5AD5" w:rsidRPr="007B5AD5">
        <w:rPr>
          <w:rFonts w:ascii="Avenir Next LT Pro" w:hAnsi="Avenir Next LT Pro"/>
        </w:rPr>
        <w:t xml:space="preserve"> do </w:t>
      </w:r>
      <w:proofErr w:type="spellStart"/>
      <w:r w:rsidR="007B5AD5" w:rsidRPr="007B5AD5">
        <w:rPr>
          <w:rFonts w:ascii="Avenir Next LT Pro" w:hAnsi="Avenir Next LT Pro"/>
        </w:rPr>
        <w:t>wodomierzy</w:t>
      </w:r>
      <w:proofErr w:type="spellEnd"/>
      <w:r w:rsidR="007B5AD5" w:rsidRPr="007B5AD5">
        <w:rPr>
          <w:rFonts w:ascii="Avenir Next LT Pro" w:hAnsi="Avenir Next LT Pro"/>
        </w:rPr>
        <w:t xml:space="preserve"> </w:t>
      </w:r>
    </w:p>
    <w:tbl>
      <w:tblPr>
        <w:tblStyle w:val="Tabela-Siatka"/>
        <w:tblW w:w="9066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533"/>
        <w:gridCol w:w="1548"/>
        <w:gridCol w:w="1225"/>
        <w:gridCol w:w="1223"/>
        <w:gridCol w:w="1333"/>
        <w:gridCol w:w="1068"/>
        <w:gridCol w:w="1068"/>
        <w:gridCol w:w="1068"/>
      </w:tblGrid>
      <w:tr w:rsidR="00AA5C32" w:rsidRPr="004734C6" w14:paraId="37136313" w14:textId="66918003" w:rsidTr="00142878">
        <w:trPr>
          <w:trHeight w:val="545"/>
          <w:jc w:val="center"/>
        </w:trPr>
        <w:tc>
          <w:tcPr>
            <w:tcW w:w="552" w:type="dxa"/>
            <w:vAlign w:val="center"/>
          </w:tcPr>
          <w:p w14:paraId="7A7B6054" w14:textId="77777777" w:rsidR="00AA5C32" w:rsidRPr="004734C6" w:rsidRDefault="00AA5C32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1647" w:type="dxa"/>
            <w:vAlign w:val="center"/>
          </w:tcPr>
          <w:p w14:paraId="6A2B78E3" w14:textId="3921FB93" w:rsidR="00AA5C32" w:rsidRPr="004734C6" w:rsidRDefault="00F73EDE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Średnica, gwint, długość wodomierza</w:t>
            </w:r>
          </w:p>
        </w:tc>
        <w:tc>
          <w:tcPr>
            <w:tcW w:w="894" w:type="dxa"/>
            <w:vAlign w:val="center"/>
          </w:tcPr>
          <w:p w14:paraId="05D3A064" w14:textId="77777777" w:rsidR="00F73EDE" w:rsidRDefault="00F73EDE" w:rsidP="00F73ED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Szacunkowa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ilość</w:t>
            </w:r>
            <w:proofErr w:type="spellEnd"/>
          </w:p>
          <w:p w14:paraId="6F03E57D" w14:textId="548ED023" w:rsidR="00AA5C32" w:rsidRDefault="00AA5C32" w:rsidP="00D608B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43" w:type="dxa"/>
            <w:vAlign w:val="center"/>
          </w:tcPr>
          <w:p w14:paraId="4A38A462" w14:textId="01D1F72B" w:rsidR="00AA5C32" w:rsidRDefault="00AA5C32" w:rsidP="00D608B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Nazwa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//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numer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katalogowy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</w:p>
          <w:p w14:paraId="2E4A4BE6" w14:textId="77777777" w:rsidR="00AA5C32" w:rsidRDefault="00AA5C32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55" w:type="dxa"/>
            <w:vAlign w:val="center"/>
          </w:tcPr>
          <w:p w14:paraId="0870C1D3" w14:textId="77777777" w:rsidR="00AA5C32" w:rsidRDefault="00AA5C32" w:rsidP="00D608B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Cena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jednostkowa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redukcji</w:t>
            </w:r>
            <w:proofErr w:type="spellEnd"/>
          </w:p>
          <w:p w14:paraId="3B04B2D6" w14:textId="344CFC1D" w:rsidR="00AA5C32" w:rsidRDefault="00AA5C32" w:rsidP="00D608B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20C99EC4" w14:textId="3E4D8DDD" w:rsidR="00AA5C32" w:rsidRPr="004734C6" w:rsidRDefault="00AA5C32" w:rsidP="00D608B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125" w:type="dxa"/>
            <w:vAlign w:val="center"/>
          </w:tcPr>
          <w:p w14:paraId="685FD527" w14:textId="77777777" w:rsidR="00AA5C32" w:rsidRDefault="00AA5C32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71DC9A2B" w14:textId="3F812660" w:rsidR="00AA5C32" w:rsidRPr="004734C6" w:rsidRDefault="00AA5C32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       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125" w:type="dxa"/>
            <w:vAlign w:val="center"/>
          </w:tcPr>
          <w:p w14:paraId="58AA13EE" w14:textId="77777777" w:rsidR="00AA5C32" w:rsidRDefault="00AA5C32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5CBB340F" w14:textId="0FCB7040" w:rsidR="00AA5C32" w:rsidRPr="004734C6" w:rsidRDefault="00AA5C32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125" w:type="dxa"/>
            <w:vAlign w:val="center"/>
          </w:tcPr>
          <w:p w14:paraId="0A9DF21D" w14:textId="77777777" w:rsidR="00AA5C32" w:rsidRDefault="00AA5C32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76E8E0A2" w14:textId="685DF21D" w:rsidR="00AA5C32" w:rsidRPr="004734C6" w:rsidRDefault="00AA5C32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AA5C32" w:rsidRPr="00D47F9B" w14:paraId="36AA8DA6" w14:textId="5EFE961E" w:rsidTr="00AA5C32">
        <w:trPr>
          <w:trHeight w:val="535"/>
          <w:jc w:val="center"/>
        </w:trPr>
        <w:tc>
          <w:tcPr>
            <w:tcW w:w="552" w:type="dxa"/>
          </w:tcPr>
          <w:p w14:paraId="7DCCA8B0" w14:textId="77777777" w:rsidR="00AA5C32" w:rsidRPr="004734C6" w:rsidRDefault="00AA5C32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1647" w:type="dxa"/>
          </w:tcPr>
          <w:p w14:paraId="44F7AF64" w14:textId="77777777" w:rsidR="00AA5C32" w:rsidRDefault="00AA5C32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Zestaw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redukcyjny</w:t>
            </w:r>
            <w:proofErr w:type="spellEnd"/>
          </w:p>
          <w:p w14:paraId="2F707182" w14:textId="7FB60117" w:rsidR="00AA5C32" w:rsidRPr="00D47F9B" w:rsidRDefault="00AA5C32" w:rsidP="00337271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Z DN 20// L130 G1” Na DN 15//L 110 G ¾”</w:t>
            </w:r>
          </w:p>
        </w:tc>
        <w:tc>
          <w:tcPr>
            <w:tcW w:w="894" w:type="dxa"/>
          </w:tcPr>
          <w:p w14:paraId="46D5DB5B" w14:textId="77777777" w:rsidR="00142878" w:rsidRDefault="00142878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  <w:p w14:paraId="0FC6D4B6" w14:textId="73984CB4" w:rsidR="00AA5C32" w:rsidRDefault="00D844DE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1600</w:t>
            </w:r>
          </w:p>
        </w:tc>
        <w:tc>
          <w:tcPr>
            <w:tcW w:w="1243" w:type="dxa"/>
          </w:tcPr>
          <w:p w14:paraId="24884C96" w14:textId="27703A9B" w:rsidR="00AA5C32" w:rsidRPr="00AE44BA" w:rsidRDefault="00AA5C32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355" w:type="dxa"/>
          </w:tcPr>
          <w:p w14:paraId="07BF4E97" w14:textId="734E7917" w:rsidR="00AA5C32" w:rsidRPr="00AE44BA" w:rsidRDefault="00AA5C32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125" w:type="dxa"/>
          </w:tcPr>
          <w:p w14:paraId="51369979" w14:textId="77777777" w:rsidR="00AA5C32" w:rsidRPr="00AE44BA" w:rsidRDefault="00AA5C32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125" w:type="dxa"/>
          </w:tcPr>
          <w:p w14:paraId="7D4AF5D2" w14:textId="77777777" w:rsidR="00AA5C32" w:rsidRPr="00AE44BA" w:rsidRDefault="00AA5C32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125" w:type="dxa"/>
          </w:tcPr>
          <w:p w14:paraId="67D1F30F" w14:textId="77777777" w:rsidR="00AA5C32" w:rsidRPr="00AE44BA" w:rsidRDefault="00AA5C32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</w:tbl>
    <w:p w14:paraId="7A28A35D" w14:textId="77777777" w:rsidR="007B5AD5" w:rsidRDefault="007B5AD5" w:rsidP="007B5AD5">
      <w:pPr>
        <w:spacing w:line="240" w:lineRule="auto"/>
        <w:jc w:val="left"/>
        <w:rPr>
          <w:rFonts w:ascii="Avenir Next LT Pro" w:hAnsi="Avenir Next LT Pro"/>
          <w:lang w:val="pl-PL"/>
        </w:rPr>
      </w:pPr>
    </w:p>
    <w:p w14:paraId="19D0A3B5" w14:textId="77777777" w:rsidR="001F686A" w:rsidRDefault="001F686A" w:rsidP="007B5AD5">
      <w:pPr>
        <w:spacing w:line="240" w:lineRule="auto"/>
        <w:jc w:val="left"/>
        <w:rPr>
          <w:rFonts w:ascii="Avenir Next LT Pro" w:hAnsi="Avenir Next LT Pro"/>
          <w:lang w:val="pl-PL"/>
        </w:rPr>
      </w:pPr>
    </w:p>
    <w:p w14:paraId="4C3FC885" w14:textId="77777777" w:rsidR="001F686A" w:rsidRDefault="001F686A" w:rsidP="007B5AD5">
      <w:pPr>
        <w:spacing w:line="240" w:lineRule="auto"/>
        <w:jc w:val="left"/>
        <w:rPr>
          <w:rFonts w:ascii="Avenir Next LT Pro" w:hAnsi="Avenir Next LT Pro"/>
          <w:lang w:val="pl-PL"/>
        </w:rPr>
      </w:pPr>
    </w:p>
    <w:p w14:paraId="7F818A8C" w14:textId="77777777" w:rsidR="001F686A" w:rsidRPr="00D47F9B" w:rsidRDefault="001F686A" w:rsidP="007B5AD5">
      <w:pPr>
        <w:spacing w:line="240" w:lineRule="auto"/>
        <w:jc w:val="left"/>
        <w:rPr>
          <w:rFonts w:ascii="Avenir Next LT Pro" w:hAnsi="Avenir Next LT Pro"/>
          <w:lang w:val="pl-PL"/>
        </w:rPr>
      </w:pPr>
    </w:p>
    <w:p w14:paraId="5AD3D920" w14:textId="59BEF00B" w:rsidR="003A54E6" w:rsidRPr="003A54E6" w:rsidRDefault="003A54E6" w:rsidP="00FD57F7">
      <w:pPr>
        <w:pStyle w:val="Akapitzlist"/>
        <w:numPr>
          <w:ilvl w:val="1"/>
          <w:numId w:val="36"/>
        </w:numPr>
        <w:spacing w:line="240" w:lineRule="auto"/>
        <w:rPr>
          <w:rFonts w:ascii="Avenir Next LT Pro" w:hAnsi="Avenir Next LT Pro"/>
        </w:rPr>
      </w:pPr>
      <w:proofErr w:type="spellStart"/>
      <w:r w:rsidRPr="003A54E6">
        <w:rPr>
          <w:rFonts w:ascii="Avenir Next LT Pro" w:hAnsi="Avenir Next LT Pro"/>
        </w:rPr>
        <w:lastRenderedPageBreak/>
        <w:t>Wodomierze</w:t>
      </w:r>
      <w:proofErr w:type="spellEnd"/>
      <w:r w:rsidRPr="003A54E6">
        <w:rPr>
          <w:rFonts w:ascii="Avenir Next LT Pro" w:hAnsi="Avenir Next LT Pro"/>
        </w:rPr>
        <w:t xml:space="preserve"> </w:t>
      </w:r>
      <w:proofErr w:type="spellStart"/>
      <w:r w:rsidRPr="003A54E6">
        <w:rPr>
          <w:rFonts w:ascii="Avenir Next LT Pro" w:hAnsi="Avenir Next LT Pro"/>
        </w:rPr>
        <w:t>jednostrumieniowe</w:t>
      </w:r>
      <w:proofErr w:type="spellEnd"/>
      <w:r w:rsidRPr="003A54E6">
        <w:rPr>
          <w:rFonts w:ascii="Avenir Next LT Pro" w:hAnsi="Avenir Next LT Pro"/>
        </w:rPr>
        <w:t xml:space="preserve">/ </w:t>
      </w:r>
      <w:proofErr w:type="spellStart"/>
      <w:r w:rsidRPr="003A54E6">
        <w:rPr>
          <w:rFonts w:ascii="Avenir Next LT Pro" w:hAnsi="Avenir Next LT Pro"/>
        </w:rPr>
        <w:t>kołnierzowe</w:t>
      </w:r>
      <w:proofErr w:type="spellEnd"/>
      <w:r w:rsidRPr="003A54E6">
        <w:rPr>
          <w:rFonts w:ascii="Avenir Next LT Pro" w:hAnsi="Avenir Next LT Pro"/>
        </w:rPr>
        <w:t xml:space="preserve"> DN 50 – 100</w:t>
      </w:r>
    </w:p>
    <w:tbl>
      <w:tblPr>
        <w:tblStyle w:val="Tabela-Siatka"/>
        <w:tblW w:w="9066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82"/>
        <w:gridCol w:w="1665"/>
        <w:gridCol w:w="1225"/>
        <w:gridCol w:w="1245"/>
        <w:gridCol w:w="1263"/>
        <w:gridCol w:w="1062"/>
        <w:gridCol w:w="1062"/>
        <w:gridCol w:w="1062"/>
      </w:tblGrid>
      <w:tr w:rsidR="00230903" w:rsidRPr="004734C6" w14:paraId="6F97CFF6" w14:textId="77777777" w:rsidTr="00230903">
        <w:trPr>
          <w:trHeight w:val="545"/>
          <w:jc w:val="center"/>
        </w:trPr>
        <w:tc>
          <w:tcPr>
            <w:tcW w:w="487" w:type="dxa"/>
            <w:vAlign w:val="center"/>
          </w:tcPr>
          <w:p w14:paraId="68DEA9F1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1798" w:type="dxa"/>
            <w:vAlign w:val="center"/>
          </w:tcPr>
          <w:p w14:paraId="15F2A2C8" w14:textId="6828A56E" w:rsidR="00230903" w:rsidRPr="004734C6" w:rsidRDefault="00FA0B1E" w:rsidP="008B6AEF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Średnica, gwint, długość wodomierza</w:t>
            </w:r>
          </w:p>
        </w:tc>
        <w:tc>
          <w:tcPr>
            <w:tcW w:w="901" w:type="dxa"/>
          </w:tcPr>
          <w:p w14:paraId="35FBB704" w14:textId="6AA5B40B" w:rsidR="00230903" w:rsidRDefault="00FA0B1E" w:rsidP="00D608B3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Szacunkowa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ilość</w:t>
            </w:r>
            <w:proofErr w:type="spellEnd"/>
          </w:p>
        </w:tc>
        <w:tc>
          <w:tcPr>
            <w:tcW w:w="1272" w:type="dxa"/>
            <w:vAlign w:val="center"/>
          </w:tcPr>
          <w:p w14:paraId="1F2E86E1" w14:textId="2CC8FF6D" w:rsidR="00230903" w:rsidRDefault="00230903" w:rsidP="00D608B3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Nazwa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//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numer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katalogowy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</w:p>
          <w:p w14:paraId="0AE4F023" w14:textId="36275D2E" w:rsidR="00230903" w:rsidRPr="004734C6" w:rsidRDefault="00230903" w:rsidP="008B6AEF">
            <w:pPr>
              <w:ind w:left="-458" w:firstLine="458"/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</w:tcPr>
          <w:p w14:paraId="5E7CE2B9" w14:textId="3737E0B0" w:rsidR="00230903" w:rsidRDefault="00230903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Cena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jednostkowa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wodomierza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1DB79F44" w14:textId="7812C7F1" w:rsidR="00230903" w:rsidRDefault="00230903" w:rsidP="0057410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115" w:type="dxa"/>
          </w:tcPr>
          <w:p w14:paraId="56B78B93" w14:textId="1ECC4674" w:rsidR="00230903" w:rsidRDefault="00230903" w:rsidP="008B6AEF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0BDD32E7" w14:textId="113D5F29" w:rsidR="00230903" w:rsidRPr="004734C6" w:rsidRDefault="00230903" w:rsidP="008B6AEF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115" w:type="dxa"/>
          </w:tcPr>
          <w:p w14:paraId="7241AC6A" w14:textId="77777777" w:rsidR="00230903" w:rsidRDefault="00230903" w:rsidP="008B6AEF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50C0D8A8" w14:textId="5C805A37" w:rsidR="00230903" w:rsidRPr="004734C6" w:rsidRDefault="00230903" w:rsidP="008B6AEF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115" w:type="dxa"/>
          </w:tcPr>
          <w:p w14:paraId="4311C5A0" w14:textId="77777777" w:rsidR="00230903" w:rsidRDefault="00230903" w:rsidP="008B6AEF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3FF686A2" w14:textId="1BD75635" w:rsidR="00230903" w:rsidRPr="004734C6" w:rsidRDefault="00230903" w:rsidP="008B6AEF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230903" w:rsidRPr="004734C6" w14:paraId="53E7C1AD" w14:textId="77777777" w:rsidTr="00230903">
        <w:trPr>
          <w:trHeight w:val="535"/>
          <w:jc w:val="center"/>
        </w:trPr>
        <w:tc>
          <w:tcPr>
            <w:tcW w:w="487" w:type="dxa"/>
          </w:tcPr>
          <w:p w14:paraId="2E120BC7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1798" w:type="dxa"/>
          </w:tcPr>
          <w:p w14:paraId="7C1503F2" w14:textId="77777777" w:rsidR="00230903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DN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25</w:t>
            </w:r>
          </w:p>
          <w:p w14:paraId="4D454E14" w14:textId="587952C2" w:rsidR="00230903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6,3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055A8B11" w14:textId="76D13625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901" w:type="dxa"/>
          </w:tcPr>
          <w:p w14:paraId="2BCE12D5" w14:textId="4AA88412" w:rsidR="00230903" w:rsidRDefault="00D844DE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5</w:t>
            </w:r>
          </w:p>
        </w:tc>
        <w:tc>
          <w:tcPr>
            <w:tcW w:w="1272" w:type="dxa"/>
          </w:tcPr>
          <w:p w14:paraId="0A8F817A" w14:textId="7A4E58E0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</w:tcPr>
          <w:p w14:paraId="63772B95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3E66C949" w14:textId="2865C65A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0F89D73C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0844D68E" w14:textId="1144980D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230903" w:rsidRPr="004734C6" w14:paraId="0E19083F" w14:textId="77777777" w:rsidTr="00230903">
        <w:trPr>
          <w:trHeight w:val="535"/>
          <w:jc w:val="center"/>
        </w:trPr>
        <w:tc>
          <w:tcPr>
            <w:tcW w:w="487" w:type="dxa"/>
          </w:tcPr>
          <w:p w14:paraId="7CFDFD9C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2.</w:t>
            </w:r>
          </w:p>
        </w:tc>
        <w:tc>
          <w:tcPr>
            <w:tcW w:w="1798" w:type="dxa"/>
          </w:tcPr>
          <w:p w14:paraId="39D959CC" w14:textId="77777777" w:rsidR="00230903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DN 32</w:t>
            </w:r>
          </w:p>
          <w:p w14:paraId="6256B230" w14:textId="6C68AD97" w:rsidR="00230903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10,0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36F73BDD" w14:textId="32FEB56D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901" w:type="dxa"/>
          </w:tcPr>
          <w:p w14:paraId="10A24316" w14:textId="43D0E974" w:rsidR="00230903" w:rsidRDefault="00D844DE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4</w:t>
            </w:r>
          </w:p>
        </w:tc>
        <w:tc>
          <w:tcPr>
            <w:tcW w:w="1272" w:type="dxa"/>
          </w:tcPr>
          <w:p w14:paraId="00389433" w14:textId="5ADB4178" w:rsidR="00230903" w:rsidRDefault="00230903" w:rsidP="00230903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</w:tcPr>
          <w:p w14:paraId="59B1C3D9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159A1710" w14:textId="6DCFD881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09983217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53736C92" w14:textId="3612C83A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230903" w:rsidRPr="004734C6" w14:paraId="6F266670" w14:textId="77777777" w:rsidTr="00230903">
        <w:trPr>
          <w:trHeight w:val="535"/>
          <w:jc w:val="center"/>
        </w:trPr>
        <w:tc>
          <w:tcPr>
            <w:tcW w:w="487" w:type="dxa"/>
          </w:tcPr>
          <w:p w14:paraId="715E1174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3.</w:t>
            </w:r>
          </w:p>
        </w:tc>
        <w:tc>
          <w:tcPr>
            <w:tcW w:w="1798" w:type="dxa"/>
          </w:tcPr>
          <w:p w14:paraId="699E9C5A" w14:textId="77777777" w:rsidR="00230903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DN 40</w:t>
            </w:r>
          </w:p>
          <w:p w14:paraId="04E1290D" w14:textId="38DDEE0F" w:rsidR="00230903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16,0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40D094AA" w14:textId="4CF090F8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901" w:type="dxa"/>
          </w:tcPr>
          <w:p w14:paraId="28EADCA7" w14:textId="4107D0DE" w:rsidR="00230903" w:rsidRDefault="00D844DE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4</w:t>
            </w:r>
          </w:p>
        </w:tc>
        <w:tc>
          <w:tcPr>
            <w:tcW w:w="1272" w:type="dxa"/>
          </w:tcPr>
          <w:p w14:paraId="739E2EF1" w14:textId="7987D475" w:rsidR="00230903" w:rsidRDefault="00230903" w:rsidP="00230903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</w:tcPr>
          <w:p w14:paraId="5FAE3BAB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167BDA80" w14:textId="13B346C2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07BAFE06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287A1939" w14:textId="2EC647BE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230903" w:rsidRPr="004734C6" w14:paraId="0D635D69" w14:textId="77777777" w:rsidTr="00230903">
        <w:trPr>
          <w:trHeight w:val="535"/>
          <w:jc w:val="center"/>
        </w:trPr>
        <w:tc>
          <w:tcPr>
            <w:tcW w:w="487" w:type="dxa"/>
          </w:tcPr>
          <w:p w14:paraId="2F34C283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4.</w:t>
            </w:r>
          </w:p>
        </w:tc>
        <w:tc>
          <w:tcPr>
            <w:tcW w:w="1798" w:type="dxa"/>
          </w:tcPr>
          <w:p w14:paraId="47DED67C" w14:textId="3E8273E0" w:rsidR="00230903" w:rsidRDefault="00230903" w:rsidP="009B59C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DN 50</w:t>
            </w:r>
          </w:p>
          <w:p w14:paraId="1B126564" w14:textId="3F5C6EC0" w:rsidR="00230903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25,0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1616DDC1" w14:textId="2BC86899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901" w:type="dxa"/>
          </w:tcPr>
          <w:p w14:paraId="3F1812DB" w14:textId="5868532C" w:rsidR="00230903" w:rsidRDefault="00D844DE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4</w:t>
            </w:r>
          </w:p>
        </w:tc>
        <w:tc>
          <w:tcPr>
            <w:tcW w:w="1272" w:type="dxa"/>
          </w:tcPr>
          <w:p w14:paraId="4534C0CB" w14:textId="3BB6052A" w:rsidR="00230903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</w:tcPr>
          <w:p w14:paraId="77571630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13D4F6AD" w14:textId="3A33FBFE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12C85CDD" w14:textId="77777777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6C0816E6" w14:textId="2BAFCFEC" w:rsidR="00230903" w:rsidRPr="004734C6" w:rsidRDefault="00230903" w:rsidP="003F1281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230903" w:rsidRPr="004734C6" w14:paraId="45FEFCD3" w14:textId="77777777" w:rsidTr="00230903">
        <w:trPr>
          <w:trHeight w:val="545"/>
          <w:jc w:val="center"/>
        </w:trPr>
        <w:tc>
          <w:tcPr>
            <w:tcW w:w="487" w:type="dxa"/>
          </w:tcPr>
          <w:p w14:paraId="38032F54" w14:textId="77777777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5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1798" w:type="dxa"/>
          </w:tcPr>
          <w:p w14:paraId="41AD9B1C" w14:textId="77777777" w:rsidR="00230903" w:rsidRDefault="00230903" w:rsidP="00230903">
            <w:pPr>
              <w:ind w:left="-1049" w:firstLine="1049"/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DN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65</w:t>
            </w:r>
          </w:p>
          <w:p w14:paraId="3C2460B5" w14:textId="37ACDC1F" w:rsidR="00230903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40,0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6D3B8D78" w14:textId="56831536" w:rsidR="00230903" w:rsidRPr="004734C6" w:rsidRDefault="003A0A61" w:rsidP="003A0A61">
            <w:pPr>
              <w:jc w:val="center"/>
            </w:pPr>
            <w:proofErr w:type="spellStart"/>
            <w:r w:rsidRPr="003A0A61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3A0A61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3A0A61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3A0A61">
              <w:rPr>
                <w:rFonts w:ascii="Avenir Next LT Pro" w:hAnsi="Avenir Next LT Pro" w:cstheme="minorHAnsi"/>
                <w:sz w:val="18"/>
                <w:szCs w:val="18"/>
              </w:rPr>
              <w:t>, IP 68</w:t>
            </w:r>
          </w:p>
        </w:tc>
        <w:tc>
          <w:tcPr>
            <w:tcW w:w="901" w:type="dxa"/>
          </w:tcPr>
          <w:p w14:paraId="00C3AA88" w14:textId="34A7D4FC" w:rsidR="00230903" w:rsidRDefault="00D844DE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</w:t>
            </w:r>
          </w:p>
        </w:tc>
        <w:tc>
          <w:tcPr>
            <w:tcW w:w="1272" w:type="dxa"/>
          </w:tcPr>
          <w:p w14:paraId="788FB5A2" w14:textId="2D663AAF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</w:tcPr>
          <w:p w14:paraId="57AA8BFB" w14:textId="77777777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3C380F9F" w14:textId="62FB2440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1A360F4E" w14:textId="77777777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4DBC25B2" w14:textId="2B9F52BE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230903" w:rsidRPr="004734C6" w14:paraId="01171F7A" w14:textId="77777777" w:rsidTr="00230903">
        <w:trPr>
          <w:trHeight w:val="535"/>
          <w:jc w:val="center"/>
        </w:trPr>
        <w:tc>
          <w:tcPr>
            <w:tcW w:w="487" w:type="dxa"/>
          </w:tcPr>
          <w:p w14:paraId="6235F85A" w14:textId="77777777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6.</w:t>
            </w:r>
          </w:p>
        </w:tc>
        <w:tc>
          <w:tcPr>
            <w:tcW w:w="1798" w:type="dxa"/>
          </w:tcPr>
          <w:p w14:paraId="60616BA0" w14:textId="77777777" w:rsidR="00230903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DN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80</w:t>
            </w:r>
          </w:p>
          <w:p w14:paraId="146ACF97" w14:textId="7FCCD43F" w:rsidR="00230903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lastRenderedPageBreak/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63,0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4B857C65" w14:textId="60AA8E00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,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IP 68</w:t>
            </w:r>
          </w:p>
        </w:tc>
        <w:tc>
          <w:tcPr>
            <w:tcW w:w="901" w:type="dxa"/>
          </w:tcPr>
          <w:p w14:paraId="4195A190" w14:textId="674D7038" w:rsidR="00230903" w:rsidRDefault="00D844DE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lastRenderedPageBreak/>
              <w:t>1</w:t>
            </w:r>
          </w:p>
        </w:tc>
        <w:tc>
          <w:tcPr>
            <w:tcW w:w="1272" w:type="dxa"/>
          </w:tcPr>
          <w:p w14:paraId="7A4D0136" w14:textId="45E62543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</w:tcPr>
          <w:p w14:paraId="6F7014DF" w14:textId="77777777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773461C9" w14:textId="44C90921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3FBA812F" w14:textId="77777777" w:rsidR="00230903" w:rsidRPr="004734C6" w:rsidRDefault="00230903" w:rsidP="00230903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2F984EE3" w14:textId="26F5D35E" w:rsidR="00230903" w:rsidRPr="004734C6" w:rsidRDefault="00230903" w:rsidP="00230903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230903" w:rsidRPr="004734C6" w14:paraId="3F582787" w14:textId="77777777" w:rsidTr="00230903">
        <w:trPr>
          <w:trHeight w:val="535"/>
          <w:jc w:val="center"/>
        </w:trPr>
        <w:tc>
          <w:tcPr>
            <w:tcW w:w="487" w:type="dxa"/>
          </w:tcPr>
          <w:p w14:paraId="6F1F49F5" w14:textId="77777777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7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1798" w:type="dxa"/>
          </w:tcPr>
          <w:p w14:paraId="7FCF1D4B" w14:textId="77777777" w:rsidR="00230903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DN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100</w:t>
            </w:r>
          </w:p>
          <w:p w14:paraId="47A3B78A" w14:textId="037083D0" w:rsidR="00230903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Q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= 100,0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m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/h</w:t>
            </w:r>
          </w:p>
          <w:p w14:paraId="1E653684" w14:textId="6EC4F52F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Szklano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 – </w:t>
            </w: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metalowe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 xml:space="preserve">, 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IP 68</w:t>
            </w:r>
          </w:p>
        </w:tc>
        <w:tc>
          <w:tcPr>
            <w:tcW w:w="901" w:type="dxa"/>
          </w:tcPr>
          <w:p w14:paraId="26AE9AF3" w14:textId="71932633" w:rsidR="00230903" w:rsidRDefault="00D844DE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</w:t>
            </w:r>
          </w:p>
        </w:tc>
        <w:tc>
          <w:tcPr>
            <w:tcW w:w="1272" w:type="dxa"/>
          </w:tcPr>
          <w:p w14:paraId="2A250FC1" w14:textId="29306571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</w:tcPr>
          <w:p w14:paraId="06449D6D" w14:textId="77777777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6ADA1E47" w14:textId="39DD9FB4" w:rsidR="00230903" w:rsidRPr="004734C6" w:rsidRDefault="00230903" w:rsidP="0023090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5E868455" w14:textId="77777777" w:rsidR="00230903" w:rsidRPr="004734C6" w:rsidRDefault="00230903" w:rsidP="00230903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15" w:type="dxa"/>
          </w:tcPr>
          <w:p w14:paraId="4CC8685A" w14:textId="70FABF37" w:rsidR="00230903" w:rsidRPr="004734C6" w:rsidRDefault="00230903" w:rsidP="00230903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</w:tbl>
    <w:p w14:paraId="08D28CB1" w14:textId="77777777" w:rsidR="003A54E6" w:rsidRDefault="003A54E6" w:rsidP="003A54E6">
      <w:pPr>
        <w:spacing w:line="240" w:lineRule="auto"/>
        <w:rPr>
          <w:rFonts w:ascii="Avenir Next LT Pro" w:hAnsi="Avenir Next LT Pro"/>
        </w:rPr>
      </w:pPr>
    </w:p>
    <w:p w14:paraId="46C84E52" w14:textId="54C74B64" w:rsidR="003A54E6" w:rsidRPr="00D47F9B" w:rsidRDefault="003A54E6" w:rsidP="00FD57F7">
      <w:pPr>
        <w:pStyle w:val="Akapitzlist"/>
        <w:numPr>
          <w:ilvl w:val="1"/>
          <w:numId w:val="36"/>
        </w:numPr>
        <w:spacing w:line="240" w:lineRule="auto"/>
        <w:rPr>
          <w:rFonts w:ascii="Avenir Next LT Pro" w:hAnsi="Avenir Next LT Pro"/>
          <w:lang w:val="pl-PL"/>
        </w:rPr>
      </w:pPr>
      <w:r w:rsidRPr="00D47F9B">
        <w:rPr>
          <w:rFonts w:ascii="Avenir Next LT Pro" w:hAnsi="Avenir Next LT Pro"/>
          <w:lang w:val="pl-PL"/>
        </w:rPr>
        <w:t xml:space="preserve">Wodomierze ultradźwiękowe </w:t>
      </w:r>
      <w:r w:rsidR="00D85C8D" w:rsidRPr="00D47F9B">
        <w:rPr>
          <w:rFonts w:ascii="Avenir Next LT Pro" w:hAnsi="Avenir Next LT Pro"/>
          <w:lang w:val="pl-PL"/>
        </w:rPr>
        <w:t xml:space="preserve">ze zintegrowanym modułem radiowym </w:t>
      </w:r>
    </w:p>
    <w:tbl>
      <w:tblPr>
        <w:tblStyle w:val="Tabela-Siatka"/>
        <w:tblW w:w="9066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98"/>
        <w:gridCol w:w="1752"/>
        <w:gridCol w:w="1225"/>
        <w:gridCol w:w="1191"/>
        <w:gridCol w:w="1298"/>
        <w:gridCol w:w="1034"/>
        <w:gridCol w:w="1034"/>
        <w:gridCol w:w="1034"/>
      </w:tblGrid>
      <w:tr w:rsidR="003861E0" w:rsidRPr="004734C6" w14:paraId="3CBD015D" w14:textId="77777777" w:rsidTr="00142878">
        <w:trPr>
          <w:trHeight w:val="545"/>
          <w:jc w:val="center"/>
        </w:trPr>
        <w:tc>
          <w:tcPr>
            <w:tcW w:w="509" w:type="dxa"/>
            <w:vAlign w:val="center"/>
          </w:tcPr>
          <w:p w14:paraId="52B6B568" w14:textId="77777777" w:rsidR="003861E0" w:rsidRPr="004734C6" w:rsidRDefault="003861E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1936" w:type="dxa"/>
            <w:vAlign w:val="center"/>
          </w:tcPr>
          <w:p w14:paraId="465A490C" w14:textId="201A94BC" w:rsidR="003861E0" w:rsidRPr="004734C6" w:rsidRDefault="006C159C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Średnica, gwint, długość wodomierza</w:t>
            </w:r>
          </w:p>
        </w:tc>
        <w:tc>
          <w:tcPr>
            <w:tcW w:w="852" w:type="dxa"/>
            <w:vAlign w:val="center"/>
          </w:tcPr>
          <w:p w14:paraId="22073CB1" w14:textId="77777777" w:rsidR="006C159C" w:rsidRDefault="006C159C" w:rsidP="00E56F0C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Szacunkowa</w:t>
            </w:r>
            <w:proofErr w:type="spellEnd"/>
          </w:p>
          <w:p w14:paraId="4F1F966E" w14:textId="1F2AC5D6" w:rsidR="003861E0" w:rsidRDefault="006C159C" w:rsidP="00E56F0C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i</w:t>
            </w:r>
            <w:r w:rsidR="003861E0">
              <w:rPr>
                <w:rFonts w:ascii="Avenir Next LT Pro" w:hAnsi="Avenir Next LT Pro" w:cstheme="minorHAnsi"/>
                <w:sz w:val="18"/>
                <w:szCs w:val="18"/>
              </w:rPr>
              <w:t>lość</w:t>
            </w:r>
            <w:proofErr w:type="spellEnd"/>
          </w:p>
        </w:tc>
        <w:tc>
          <w:tcPr>
            <w:tcW w:w="1203" w:type="dxa"/>
            <w:vAlign w:val="center"/>
          </w:tcPr>
          <w:p w14:paraId="44388763" w14:textId="6C85411B" w:rsidR="003861E0" w:rsidRDefault="003861E0" w:rsidP="00E56F0C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Nazwa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//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numer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katalogowy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</w:p>
          <w:p w14:paraId="372536D0" w14:textId="77777777" w:rsidR="003861E0" w:rsidRDefault="003861E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11" w:type="dxa"/>
            <w:vAlign w:val="center"/>
          </w:tcPr>
          <w:p w14:paraId="77D5F511" w14:textId="5A9F9584" w:rsidR="003861E0" w:rsidRPr="00D47F9B" w:rsidRDefault="003861E0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Cena jednostkowa wodomierza netto</w:t>
            </w:r>
          </w:p>
          <w:p w14:paraId="662788CE" w14:textId="77777777" w:rsidR="003861E0" w:rsidRPr="00D47F9B" w:rsidRDefault="003861E0" w:rsidP="003B7D37">
            <w:pPr>
              <w:ind w:left="-458" w:firstLine="458"/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[zł]</w:t>
            </w:r>
          </w:p>
        </w:tc>
        <w:tc>
          <w:tcPr>
            <w:tcW w:w="1085" w:type="dxa"/>
            <w:vAlign w:val="center"/>
          </w:tcPr>
          <w:p w14:paraId="15B83BF4" w14:textId="77777777" w:rsidR="003861E0" w:rsidRDefault="003861E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57E0AF72" w14:textId="77777777" w:rsidR="003861E0" w:rsidRPr="004734C6" w:rsidRDefault="003861E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85" w:type="dxa"/>
            <w:vAlign w:val="center"/>
          </w:tcPr>
          <w:p w14:paraId="61B77DE8" w14:textId="77777777" w:rsidR="003861E0" w:rsidRDefault="003861E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576610C9" w14:textId="77777777" w:rsidR="003861E0" w:rsidRPr="004734C6" w:rsidRDefault="003861E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85" w:type="dxa"/>
            <w:vAlign w:val="center"/>
          </w:tcPr>
          <w:p w14:paraId="019ED141" w14:textId="77777777" w:rsidR="003861E0" w:rsidRDefault="003861E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44CE631C" w14:textId="77777777" w:rsidR="003861E0" w:rsidRPr="004734C6" w:rsidRDefault="003861E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3861E0" w:rsidRPr="00D47F9B" w14:paraId="3275C158" w14:textId="77777777" w:rsidTr="00D93F72">
        <w:trPr>
          <w:trHeight w:val="535"/>
          <w:jc w:val="center"/>
        </w:trPr>
        <w:tc>
          <w:tcPr>
            <w:tcW w:w="509" w:type="dxa"/>
          </w:tcPr>
          <w:p w14:paraId="3A9DD111" w14:textId="7C68C9AB" w:rsidR="003861E0" w:rsidRPr="004734C6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1936" w:type="dxa"/>
          </w:tcPr>
          <w:p w14:paraId="536A40E2" w14:textId="02E24A4E" w:rsidR="003861E0" w:rsidRPr="00D47F9B" w:rsidRDefault="003861E0" w:rsidP="003861E0">
            <w:pPr>
              <w:spacing w:line="240" w:lineRule="auto"/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DN 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40</w:t>
            </w:r>
          </w:p>
          <w:p w14:paraId="2E47F16C" w14:textId="7EB5E8D6" w:rsidR="003861E0" w:rsidRPr="00D47F9B" w:rsidRDefault="003861E0" w:rsidP="003861E0">
            <w:pPr>
              <w:spacing w:line="240" w:lineRule="auto"/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Q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16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,0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1905957A" w14:textId="77777777" w:rsidR="003861E0" w:rsidRPr="00D47F9B" w:rsidRDefault="003861E0" w:rsidP="003861E0">
            <w:pPr>
              <w:spacing w:line="240" w:lineRule="auto"/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Szklano – metalowe, IP 68</w:t>
            </w:r>
          </w:p>
        </w:tc>
        <w:tc>
          <w:tcPr>
            <w:tcW w:w="852" w:type="dxa"/>
            <w:vAlign w:val="center"/>
          </w:tcPr>
          <w:p w14:paraId="2980C238" w14:textId="61396B37" w:rsidR="003861E0" w:rsidRDefault="00B81A24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4</w:t>
            </w:r>
          </w:p>
        </w:tc>
        <w:tc>
          <w:tcPr>
            <w:tcW w:w="1203" w:type="dxa"/>
            <w:vAlign w:val="center"/>
          </w:tcPr>
          <w:p w14:paraId="1226F582" w14:textId="2AD2245A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311" w:type="dxa"/>
            <w:vAlign w:val="center"/>
          </w:tcPr>
          <w:p w14:paraId="0644299D" w14:textId="29B4A4E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7FFD19AA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2BCE805A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2C1EBE42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  <w:tr w:rsidR="003861E0" w:rsidRPr="00D47F9B" w14:paraId="7FB27FFB" w14:textId="77777777" w:rsidTr="00D93F72">
        <w:trPr>
          <w:trHeight w:val="535"/>
          <w:jc w:val="center"/>
        </w:trPr>
        <w:tc>
          <w:tcPr>
            <w:tcW w:w="509" w:type="dxa"/>
          </w:tcPr>
          <w:p w14:paraId="443DC1DA" w14:textId="5F8DB8D7" w:rsidR="003861E0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1936" w:type="dxa"/>
          </w:tcPr>
          <w:p w14:paraId="5AF8EE84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50</w:t>
            </w:r>
          </w:p>
          <w:p w14:paraId="1AE312B3" w14:textId="09FE0403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Q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25,0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1042A27D" w14:textId="1451213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Szklano – metalowe, IP 68</w:t>
            </w:r>
          </w:p>
        </w:tc>
        <w:tc>
          <w:tcPr>
            <w:tcW w:w="852" w:type="dxa"/>
            <w:vAlign w:val="center"/>
          </w:tcPr>
          <w:p w14:paraId="77892BD6" w14:textId="27332FD6" w:rsidR="003861E0" w:rsidRDefault="00B81A24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3</w:t>
            </w:r>
          </w:p>
        </w:tc>
        <w:tc>
          <w:tcPr>
            <w:tcW w:w="1203" w:type="dxa"/>
            <w:vAlign w:val="center"/>
          </w:tcPr>
          <w:p w14:paraId="6760442A" w14:textId="5AC95C85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311" w:type="dxa"/>
            <w:vAlign w:val="center"/>
          </w:tcPr>
          <w:p w14:paraId="7323E648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43464EFE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7B514368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7793E483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  <w:tr w:rsidR="003861E0" w:rsidRPr="00D47F9B" w14:paraId="6E48AE09" w14:textId="77777777" w:rsidTr="00D93F72">
        <w:trPr>
          <w:trHeight w:val="545"/>
          <w:jc w:val="center"/>
        </w:trPr>
        <w:tc>
          <w:tcPr>
            <w:tcW w:w="509" w:type="dxa"/>
          </w:tcPr>
          <w:p w14:paraId="6A871EDD" w14:textId="31E31D0F" w:rsidR="003861E0" w:rsidRPr="004734C6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2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1936" w:type="dxa"/>
          </w:tcPr>
          <w:p w14:paraId="5CB7F294" w14:textId="77777777" w:rsidR="003861E0" w:rsidRPr="00D47F9B" w:rsidRDefault="003861E0" w:rsidP="003861E0">
            <w:pPr>
              <w:ind w:left="-1049" w:firstLine="1049"/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65</w:t>
            </w:r>
          </w:p>
          <w:p w14:paraId="17E1FFFE" w14:textId="413D0F7A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Q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40,0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54268026" w14:textId="77777777" w:rsidR="003861E0" w:rsidRPr="00D47F9B" w:rsidRDefault="003861E0" w:rsidP="003861E0">
            <w:pPr>
              <w:ind w:left="-1049" w:firstLine="1049"/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Szklano – metalowe,  IP 68</w:t>
            </w:r>
          </w:p>
        </w:tc>
        <w:tc>
          <w:tcPr>
            <w:tcW w:w="852" w:type="dxa"/>
            <w:vAlign w:val="center"/>
          </w:tcPr>
          <w:p w14:paraId="5E181637" w14:textId="439615B4" w:rsidR="003861E0" w:rsidRDefault="00B81A24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1</w:t>
            </w:r>
          </w:p>
        </w:tc>
        <w:tc>
          <w:tcPr>
            <w:tcW w:w="1203" w:type="dxa"/>
            <w:vAlign w:val="center"/>
          </w:tcPr>
          <w:p w14:paraId="0A3828AC" w14:textId="79EF539F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311" w:type="dxa"/>
            <w:vAlign w:val="center"/>
          </w:tcPr>
          <w:p w14:paraId="640F1994" w14:textId="7BA5298E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3255328F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09817217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4602A38A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  <w:tr w:rsidR="003861E0" w:rsidRPr="00D47F9B" w14:paraId="56532B7D" w14:textId="77777777" w:rsidTr="00D93F72">
        <w:trPr>
          <w:trHeight w:val="535"/>
          <w:jc w:val="center"/>
        </w:trPr>
        <w:tc>
          <w:tcPr>
            <w:tcW w:w="509" w:type="dxa"/>
          </w:tcPr>
          <w:p w14:paraId="7549855B" w14:textId="291B9603" w:rsidR="003861E0" w:rsidRPr="004734C6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3.</w:t>
            </w:r>
          </w:p>
        </w:tc>
        <w:tc>
          <w:tcPr>
            <w:tcW w:w="1936" w:type="dxa"/>
          </w:tcPr>
          <w:p w14:paraId="208DD817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80</w:t>
            </w:r>
          </w:p>
          <w:p w14:paraId="7CA7B0B6" w14:textId="105B6FA0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Q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63,0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48332576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lastRenderedPageBreak/>
              <w:t>Szklano – metalowe,  IP 68</w:t>
            </w:r>
          </w:p>
        </w:tc>
        <w:tc>
          <w:tcPr>
            <w:tcW w:w="852" w:type="dxa"/>
            <w:vAlign w:val="center"/>
          </w:tcPr>
          <w:p w14:paraId="25F11044" w14:textId="6A0BDA8E" w:rsidR="003861E0" w:rsidRDefault="00B81A24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lastRenderedPageBreak/>
              <w:t>1</w:t>
            </w:r>
          </w:p>
        </w:tc>
        <w:tc>
          <w:tcPr>
            <w:tcW w:w="1203" w:type="dxa"/>
            <w:vAlign w:val="center"/>
          </w:tcPr>
          <w:p w14:paraId="0096197E" w14:textId="6D67FDE2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311" w:type="dxa"/>
            <w:vAlign w:val="center"/>
          </w:tcPr>
          <w:p w14:paraId="6D30F6B5" w14:textId="277CFA2B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0A756B9A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55ADB182" w14:textId="77777777" w:rsidR="003861E0" w:rsidRPr="00D47F9B" w:rsidRDefault="003861E0" w:rsidP="003861E0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037FBBC5" w14:textId="77777777" w:rsidR="003861E0" w:rsidRPr="00D47F9B" w:rsidRDefault="003861E0" w:rsidP="003861E0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  <w:tr w:rsidR="003861E0" w:rsidRPr="00D47F9B" w14:paraId="59B727EA" w14:textId="77777777" w:rsidTr="00D93F72">
        <w:trPr>
          <w:trHeight w:val="535"/>
          <w:jc w:val="center"/>
        </w:trPr>
        <w:tc>
          <w:tcPr>
            <w:tcW w:w="509" w:type="dxa"/>
          </w:tcPr>
          <w:p w14:paraId="4FB839B8" w14:textId="743B7A95" w:rsidR="003861E0" w:rsidRPr="004734C6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4</w:t>
            </w: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1936" w:type="dxa"/>
          </w:tcPr>
          <w:p w14:paraId="698B237B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100</w:t>
            </w:r>
          </w:p>
          <w:p w14:paraId="19DD0525" w14:textId="12B3E7B1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Q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100,0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4F1B1FA7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D47F9B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Szklano – metalowe,  IP 68</w:t>
            </w:r>
          </w:p>
        </w:tc>
        <w:tc>
          <w:tcPr>
            <w:tcW w:w="852" w:type="dxa"/>
            <w:vAlign w:val="center"/>
          </w:tcPr>
          <w:p w14:paraId="0D93E064" w14:textId="319AC368" w:rsidR="003861E0" w:rsidRDefault="00B81A24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1</w:t>
            </w:r>
          </w:p>
        </w:tc>
        <w:tc>
          <w:tcPr>
            <w:tcW w:w="1203" w:type="dxa"/>
            <w:vAlign w:val="center"/>
          </w:tcPr>
          <w:p w14:paraId="13E7E052" w14:textId="4983C282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311" w:type="dxa"/>
            <w:vAlign w:val="center"/>
          </w:tcPr>
          <w:p w14:paraId="5E9A20E2" w14:textId="195CB065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59EC686C" w14:textId="77777777" w:rsidR="003861E0" w:rsidRPr="00D47F9B" w:rsidRDefault="003861E0" w:rsidP="003861E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5D6EEDC5" w14:textId="77777777" w:rsidR="003861E0" w:rsidRPr="00D47F9B" w:rsidRDefault="003861E0" w:rsidP="003861E0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85" w:type="dxa"/>
            <w:vAlign w:val="center"/>
          </w:tcPr>
          <w:p w14:paraId="03A4860C" w14:textId="77777777" w:rsidR="003861E0" w:rsidRPr="00D47F9B" w:rsidRDefault="003861E0" w:rsidP="003861E0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</w:tbl>
    <w:p w14:paraId="74ACB052" w14:textId="77777777" w:rsidR="008B6AEF" w:rsidRDefault="008B6AEF" w:rsidP="008B6AEF">
      <w:pPr>
        <w:spacing w:line="240" w:lineRule="auto"/>
        <w:rPr>
          <w:rFonts w:ascii="Avenir Next LT Pro" w:hAnsi="Avenir Next LT Pro"/>
          <w:lang w:val="pl-PL"/>
        </w:rPr>
      </w:pPr>
    </w:p>
    <w:p w14:paraId="237A191D" w14:textId="4B1F278A" w:rsidR="00B059F8" w:rsidRPr="003A54E6" w:rsidRDefault="00CD3055" w:rsidP="00FD57F7">
      <w:pPr>
        <w:pStyle w:val="Akapitzlist"/>
        <w:numPr>
          <w:ilvl w:val="1"/>
          <w:numId w:val="36"/>
        </w:numPr>
        <w:spacing w:line="240" w:lineRule="auto"/>
        <w:rPr>
          <w:rFonts w:ascii="Avenir Next LT Pro" w:hAnsi="Avenir Next LT Pro"/>
        </w:rPr>
      </w:pPr>
      <w:proofErr w:type="spellStart"/>
      <w:r>
        <w:rPr>
          <w:rFonts w:ascii="Avenir Next LT Pro" w:hAnsi="Avenir Next LT Pro"/>
        </w:rPr>
        <w:t>Moduł</w:t>
      </w:r>
      <w:proofErr w:type="spellEnd"/>
      <w:r>
        <w:rPr>
          <w:rFonts w:ascii="Avenir Next LT Pro" w:hAnsi="Avenir Next LT Pro"/>
        </w:rPr>
        <w:t xml:space="preserve"> </w:t>
      </w:r>
      <w:proofErr w:type="spellStart"/>
      <w:r>
        <w:rPr>
          <w:rFonts w:ascii="Avenir Next LT Pro" w:hAnsi="Avenir Next LT Pro"/>
        </w:rPr>
        <w:t>radiowy</w:t>
      </w:r>
      <w:proofErr w:type="spellEnd"/>
      <w:r>
        <w:rPr>
          <w:rFonts w:ascii="Avenir Next LT Pro" w:hAnsi="Avenir Next LT Pro"/>
        </w:rPr>
        <w:t xml:space="preserve"> </w:t>
      </w:r>
    </w:p>
    <w:tbl>
      <w:tblPr>
        <w:tblStyle w:val="Tabela-Siatka"/>
        <w:tblW w:w="0" w:type="auto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94"/>
        <w:gridCol w:w="2202"/>
        <w:gridCol w:w="814"/>
        <w:gridCol w:w="1159"/>
        <w:gridCol w:w="1263"/>
        <w:gridCol w:w="1044"/>
        <w:gridCol w:w="1044"/>
        <w:gridCol w:w="1044"/>
      </w:tblGrid>
      <w:tr w:rsidR="008C2140" w:rsidRPr="00621921" w14:paraId="7658371C" w14:textId="2F4ADAF8" w:rsidTr="0011070C">
        <w:trPr>
          <w:trHeight w:val="545"/>
          <w:jc w:val="center"/>
        </w:trPr>
        <w:tc>
          <w:tcPr>
            <w:tcW w:w="495" w:type="dxa"/>
            <w:vAlign w:val="center"/>
          </w:tcPr>
          <w:p w14:paraId="0BABD67C" w14:textId="77777777" w:rsidR="008C2140" w:rsidRPr="00621921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621921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621921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2203" w:type="dxa"/>
            <w:vAlign w:val="center"/>
          </w:tcPr>
          <w:p w14:paraId="5A501A61" w14:textId="77777777" w:rsidR="008C2140" w:rsidRPr="00621921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621921">
              <w:rPr>
                <w:rFonts w:ascii="Avenir Next LT Pro" w:hAnsi="Avenir Next LT Pro" w:cstheme="minorHAnsi"/>
                <w:sz w:val="18"/>
                <w:szCs w:val="18"/>
              </w:rPr>
              <w:t>Rodzaj</w:t>
            </w:r>
            <w:proofErr w:type="spellEnd"/>
            <w:r w:rsidRPr="00621921"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 w:rsidRPr="00621921">
              <w:rPr>
                <w:rFonts w:ascii="Avenir Next LT Pro" w:hAnsi="Avenir Next LT Pro" w:cstheme="minorHAnsi"/>
                <w:sz w:val="18"/>
                <w:szCs w:val="18"/>
              </w:rPr>
              <w:t>modułu</w:t>
            </w:r>
            <w:proofErr w:type="spellEnd"/>
            <w:r w:rsidRPr="00621921"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 w:rsidRPr="00621921">
              <w:rPr>
                <w:rFonts w:ascii="Avenir Next LT Pro" w:hAnsi="Avenir Next LT Pro" w:cstheme="minorHAnsi"/>
                <w:sz w:val="18"/>
                <w:szCs w:val="18"/>
              </w:rPr>
              <w:t>radiowego</w:t>
            </w:r>
            <w:proofErr w:type="spellEnd"/>
          </w:p>
        </w:tc>
        <w:tc>
          <w:tcPr>
            <w:tcW w:w="814" w:type="dxa"/>
            <w:vAlign w:val="center"/>
          </w:tcPr>
          <w:p w14:paraId="1D857F1F" w14:textId="3821EC99" w:rsidR="008C2140" w:rsidRDefault="008C2140" w:rsidP="00CD3055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Ilość</w:t>
            </w:r>
            <w:proofErr w:type="spellEnd"/>
          </w:p>
        </w:tc>
        <w:tc>
          <w:tcPr>
            <w:tcW w:w="1159" w:type="dxa"/>
            <w:vAlign w:val="center"/>
          </w:tcPr>
          <w:p w14:paraId="63D41BAF" w14:textId="506DC0AD" w:rsidR="008C2140" w:rsidRDefault="008C2140" w:rsidP="00CD3055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Nazwa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//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numer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katalogowy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</w:p>
          <w:p w14:paraId="4E10D214" w14:textId="7EAA3C31" w:rsidR="008C2140" w:rsidRPr="00621921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  <w:vAlign w:val="center"/>
          </w:tcPr>
          <w:p w14:paraId="6730A4CB" w14:textId="5F2A2CD9" w:rsidR="008C2140" w:rsidRDefault="008C2140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Cena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jednostkowa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6232A57D" w14:textId="502EF11D" w:rsidR="008C2140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44" w:type="dxa"/>
            <w:vAlign w:val="center"/>
          </w:tcPr>
          <w:p w14:paraId="33E4B88F" w14:textId="77777777" w:rsidR="008C2140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6FDB21D0" w14:textId="68890350" w:rsidR="008C2140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44" w:type="dxa"/>
            <w:vAlign w:val="center"/>
          </w:tcPr>
          <w:p w14:paraId="6B510B32" w14:textId="77777777" w:rsidR="008C2140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208F2236" w14:textId="1F277607" w:rsidR="008C2140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44" w:type="dxa"/>
            <w:vAlign w:val="center"/>
          </w:tcPr>
          <w:p w14:paraId="47E79D92" w14:textId="77777777" w:rsidR="008C2140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65BF2453" w14:textId="1B94B844" w:rsidR="008C2140" w:rsidRDefault="008C2140" w:rsidP="00CD305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8C2140" w:rsidRPr="00D47F9B" w14:paraId="054FDE28" w14:textId="70E161E3" w:rsidTr="004F2EE7">
        <w:trPr>
          <w:trHeight w:val="535"/>
          <w:jc w:val="center"/>
        </w:trPr>
        <w:tc>
          <w:tcPr>
            <w:tcW w:w="495" w:type="dxa"/>
          </w:tcPr>
          <w:p w14:paraId="314711F4" w14:textId="77777777" w:rsidR="008C2140" w:rsidRPr="00621921" w:rsidRDefault="008C214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2203" w:type="dxa"/>
            <w:vAlign w:val="center"/>
          </w:tcPr>
          <w:p w14:paraId="0E887CF5" w14:textId="33FB15D7" w:rsidR="008C2140" w:rsidRPr="00AE44BA" w:rsidRDefault="006E48DD" w:rsidP="00572307">
            <w:pPr>
              <w:jc w:val="left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Moduł radiowy                           (nakładka) z</w:t>
            </w:r>
            <w:r w:rsidR="008C2140"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zintegrowany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m</w:t>
            </w:r>
            <w:r w:rsidR="008C2140"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rejestrator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em</w:t>
            </w:r>
            <w:r w:rsidR="008C2140"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danych, IP 68 </w:t>
            </w:r>
          </w:p>
        </w:tc>
        <w:tc>
          <w:tcPr>
            <w:tcW w:w="814" w:type="dxa"/>
            <w:vAlign w:val="center"/>
          </w:tcPr>
          <w:p w14:paraId="03A3761C" w14:textId="127F7E44" w:rsidR="008C2140" w:rsidRPr="00AE44BA" w:rsidRDefault="00B81A24" w:rsidP="008C214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1530</w:t>
            </w:r>
          </w:p>
        </w:tc>
        <w:tc>
          <w:tcPr>
            <w:tcW w:w="1159" w:type="dxa"/>
            <w:vAlign w:val="center"/>
          </w:tcPr>
          <w:p w14:paraId="252E8924" w14:textId="256A8CAC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263" w:type="dxa"/>
            <w:vAlign w:val="center"/>
          </w:tcPr>
          <w:p w14:paraId="3EDD4FF0" w14:textId="77777777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44" w:type="dxa"/>
            <w:vAlign w:val="center"/>
          </w:tcPr>
          <w:p w14:paraId="3E4D23A1" w14:textId="4C038A4B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44" w:type="dxa"/>
            <w:vAlign w:val="center"/>
          </w:tcPr>
          <w:p w14:paraId="250A7B10" w14:textId="77777777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44" w:type="dxa"/>
            <w:vAlign w:val="center"/>
          </w:tcPr>
          <w:p w14:paraId="11752439" w14:textId="2E2037D4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  <w:tr w:rsidR="008C2140" w:rsidRPr="00D47F9B" w14:paraId="16730C95" w14:textId="55FB61C4" w:rsidTr="004F2EE7">
        <w:trPr>
          <w:trHeight w:val="545"/>
          <w:jc w:val="center"/>
        </w:trPr>
        <w:tc>
          <w:tcPr>
            <w:tcW w:w="495" w:type="dxa"/>
          </w:tcPr>
          <w:p w14:paraId="640A6139" w14:textId="77777777" w:rsidR="008C2140" w:rsidRPr="00621921" w:rsidRDefault="008C2140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2.</w:t>
            </w:r>
          </w:p>
        </w:tc>
        <w:tc>
          <w:tcPr>
            <w:tcW w:w="2203" w:type="dxa"/>
            <w:vAlign w:val="center"/>
          </w:tcPr>
          <w:p w14:paraId="7D40A67D" w14:textId="77777777" w:rsidR="008C2140" w:rsidRPr="00AE44BA" w:rsidRDefault="008C2140" w:rsidP="00572307">
            <w:pPr>
              <w:jc w:val="left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Urządzenia umożliwiające wyniesienie modułu radiowego </w:t>
            </w:r>
            <w:proofErr w:type="spellStart"/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radiowego</w:t>
            </w:r>
            <w:proofErr w:type="spellEnd"/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w celu zwiększenia zasięgu, fabrycznie  połączon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ym j</w:t>
            </w: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ednym przewodem, IP 68.</w:t>
            </w:r>
          </w:p>
        </w:tc>
        <w:tc>
          <w:tcPr>
            <w:tcW w:w="814" w:type="dxa"/>
            <w:vAlign w:val="center"/>
          </w:tcPr>
          <w:p w14:paraId="04131C1F" w14:textId="011A2FDA" w:rsidR="008C2140" w:rsidRPr="00AE44BA" w:rsidRDefault="00B81A24" w:rsidP="008C2140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4</w:t>
            </w:r>
            <w:r w:rsidR="008C2140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50</w:t>
            </w:r>
          </w:p>
        </w:tc>
        <w:tc>
          <w:tcPr>
            <w:tcW w:w="1159" w:type="dxa"/>
            <w:vAlign w:val="center"/>
          </w:tcPr>
          <w:p w14:paraId="344000FF" w14:textId="30F6B88F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263" w:type="dxa"/>
            <w:vAlign w:val="center"/>
          </w:tcPr>
          <w:p w14:paraId="6BF9C5CC" w14:textId="77777777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44" w:type="dxa"/>
            <w:vAlign w:val="center"/>
          </w:tcPr>
          <w:p w14:paraId="6CDB2E67" w14:textId="4B508B38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44" w:type="dxa"/>
            <w:vAlign w:val="center"/>
          </w:tcPr>
          <w:p w14:paraId="451707C3" w14:textId="77777777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44" w:type="dxa"/>
            <w:vAlign w:val="center"/>
          </w:tcPr>
          <w:p w14:paraId="27E28BD9" w14:textId="1E1FCD63" w:rsidR="008C2140" w:rsidRPr="00AE44BA" w:rsidRDefault="008C2140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</w:tbl>
    <w:p w14:paraId="1FAB5A17" w14:textId="77777777" w:rsidR="00B059F8" w:rsidRPr="00D47F9B" w:rsidRDefault="00B059F8" w:rsidP="007B5AD5">
      <w:pPr>
        <w:spacing w:line="240" w:lineRule="auto"/>
        <w:jc w:val="left"/>
        <w:rPr>
          <w:rFonts w:ascii="Avenir Next LT Pro" w:hAnsi="Avenir Next LT Pro"/>
          <w:lang w:val="pl-PL"/>
        </w:rPr>
      </w:pPr>
    </w:p>
    <w:p w14:paraId="07F46324" w14:textId="55DA5509" w:rsidR="00D6655E" w:rsidRDefault="00D6655E" w:rsidP="00FD57F7">
      <w:pPr>
        <w:pStyle w:val="Akapitzlist"/>
        <w:numPr>
          <w:ilvl w:val="1"/>
          <w:numId w:val="36"/>
        </w:numPr>
        <w:spacing w:line="240" w:lineRule="auto"/>
        <w:jc w:val="left"/>
        <w:rPr>
          <w:rFonts w:ascii="Avenir Next LT Pro" w:hAnsi="Avenir Next LT Pro"/>
        </w:rPr>
      </w:pPr>
      <w:r w:rsidRPr="00D47F9B">
        <w:rPr>
          <w:rFonts w:ascii="Avenir Next LT Pro" w:hAnsi="Avenir Next LT Pro"/>
          <w:lang w:val="pl-PL"/>
        </w:rPr>
        <w:t xml:space="preserve"> </w:t>
      </w:r>
      <w:proofErr w:type="spellStart"/>
      <w:r>
        <w:rPr>
          <w:rFonts w:ascii="Avenir Next LT Pro" w:hAnsi="Avenir Next LT Pro"/>
        </w:rPr>
        <w:t>Stacjonarna</w:t>
      </w:r>
      <w:proofErr w:type="spellEnd"/>
      <w:r>
        <w:rPr>
          <w:rFonts w:ascii="Avenir Next LT Pro" w:hAnsi="Avenir Next LT Pro"/>
        </w:rPr>
        <w:t xml:space="preserve"> </w:t>
      </w:r>
      <w:proofErr w:type="spellStart"/>
      <w:r>
        <w:rPr>
          <w:rFonts w:ascii="Avenir Next LT Pro" w:hAnsi="Avenir Next LT Pro"/>
        </w:rPr>
        <w:t>centralka</w:t>
      </w:r>
      <w:proofErr w:type="spellEnd"/>
    </w:p>
    <w:tbl>
      <w:tblPr>
        <w:tblStyle w:val="Tabela-Siatka"/>
        <w:tblW w:w="0" w:type="auto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93"/>
        <w:gridCol w:w="2250"/>
        <w:gridCol w:w="788"/>
        <w:gridCol w:w="1159"/>
        <w:gridCol w:w="1263"/>
        <w:gridCol w:w="1037"/>
        <w:gridCol w:w="1037"/>
        <w:gridCol w:w="1037"/>
      </w:tblGrid>
      <w:tr w:rsidR="000923E2" w:rsidRPr="00EC3458" w14:paraId="63B8ADC1" w14:textId="3C3C64C8" w:rsidTr="000923E2">
        <w:trPr>
          <w:trHeight w:val="545"/>
          <w:jc w:val="center"/>
        </w:trPr>
        <w:tc>
          <w:tcPr>
            <w:tcW w:w="494" w:type="dxa"/>
            <w:vAlign w:val="center"/>
          </w:tcPr>
          <w:p w14:paraId="0B81F469" w14:textId="77777777" w:rsidR="000923E2" w:rsidRPr="00EC3458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2251" w:type="dxa"/>
            <w:vAlign w:val="center"/>
          </w:tcPr>
          <w:p w14:paraId="138A2827" w14:textId="77777777" w:rsidR="000923E2" w:rsidRPr="00EC3458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Rodzaj</w:t>
            </w:r>
            <w:proofErr w:type="spellEnd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modułu</w:t>
            </w:r>
            <w:proofErr w:type="spellEnd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radiowego</w:t>
            </w:r>
            <w:proofErr w:type="spellEnd"/>
          </w:p>
        </w:tc>
        <w:tc>
          <w:tcPr>
            <w:tcW w:w="788" w:type="dxa"/>
          </w:tcPr>
          <w:p w14:paraId="5C87BBD7" w14:textId="4F29187E" w:rsidR="000923E2" w:rsidRDefault="000923E2" w:rsidP="0056022B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Ilość</w:t>
            </w:r>
            <w:proofErr w:type="spellEnd"/>
          </w:p>
        </w:tc>
        <w:tc>
          <w:tcPr>
            <w:tcW w:w="1159" w:type="dxa"/>
          </w:tcPr>
          <w:p w14:paraId="5B31E804" w14:textId="66F19255" w:rsidR="000923E2" w:rsidRDefault="000923E2" w:rsidP="0056022B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Nazwa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//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numer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katalogowy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</w:p>
          <w:p w14:paraId="36332900" w14:textId="01DB755B" w:rsidR="000923E2" w:rsidRPr="00EC3458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  <w:vAlign w:val="center"/>
          </w:tcPr>
          <w:p w14:paraId="7CD10363" w14:textId="4B9DF9D9" w:rsidR="000923E2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lastRenderedPageBreak/>
              <w:t xml:space="preserve">Cena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jednostkowa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wodomierza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008C645F" w14:textId="797BDE2E" w:rsidR="000923E2" w:rsidRPr="00EC3458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37" w:type="dxa"/>
          </w:tcPr>
          <w:p w14:paraId="2007763C" w14:textId="77777777" w:rsidR="000923E2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6A15E01B" w14:textId="594FA873" w:rsidR="000923E2" w:rsidRPr="00EC3458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37" w:type="dxa"/>
          </w:tcPr>
          <w:p w14:paraId="5FFE16A5" w14:textId="77777777" w:rsidR="000923E2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66EDF13F" w14:textId="31B7B419" w:rsidR="000923E2" w:rsidRPr="00EC3458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37" w:type="dxa"/>
          </w:tcPr>
          <w:p w14:paraId="6F84FC18" w14:textId="77777777" w:rsidR="000923E2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73F30F6A" w14:textId="5BC81CD4" w:rsidR="000923E2" w:rsidRPr="00EC3458" w:rsidRDefault="000923E2" w:rsidP="0056022B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0923E2" w:rsidRPr="00D47F9B" w14:paraId="6610CD18" w14:textId="4EA34FA4" w:rsidTr="000923E2">
        <w:trPr>
          <w:trHeight w:val="535"/>
          <w:jc w:val="center"/>
        </w:trPr>
        <w:tc>
          <w:tcPr>
            <w:tcW w:w="494" w:type="dxa"/>
          </w:tcPr>
          <w:p w14:paraId="3EEEAD44" w14:textId="77777777" w:rsidR="000923E2" w:rsidRPr="00EC3458" w:rsidRDefault="000923E2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2251" w:type="dxa"/>
          </w:tcPr>
          <w:p w14:paraId="6579CF9C" w14:textId="1CB55FA2" w:rsidR="000923E2" w:rsidRPr="00AE44BA" w:rsidRDefault="000923E2" w:rsidP="00C444AB">
            <w:pPr>
              <w:jc w:val="left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Zestaw odczytowy 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                                 </w:t>
            </w: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z koncentratorem odczytujący telegram</w:t>
            </w:r>
            <w:r w:rsidR="00E436E9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y</w:t>
            </w: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o zasięgu</w:t>
            </w:r>
            <w:r w:rsidR="00E436E9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do</w:t>
            </w:r>
            <w:r w:rsidR="00E436E9"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1 500,0 m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                                          </w:t>
            </w:r>
          </w:p>
        </w:tc>
        <w:tc>
          <w:tcPr>
            <w:tcW w:w="788" w:type="dxa"/>
          </w:tcPr>
          <w:p w14:paraId="0ED351C4" w14:textId="769D7B7A" w:rsidR="000923E2" w:rsidRPr="00AE44BA" w:rsidRDefault="000923E2" w:rsidP="00EA3042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1</w:t>
            </w:r>
          </w:p>
        </w:tc>
        <w:tc>
          <w:tcPr>
            <w:tcW w:w="1159" w:type="dxa"/>
          </w:tcPr>
          <w:p w14:paraId="0D1E7F92" w14:textId="5E3E15B3" w:rsidR="000923E2" w:rsidRPr="00AE44BA" w:rsidRDefault="000923E2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263" w:type="dxa"/>
          </w:tcPr>
          <w:p w14:paraId="221FA29F" w14:textId="77777777" w:rsidR="000923E2" w:rsidRPr="00AE44BA" w:rsidRDefault="000923E2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37" w:type="dxa"/>
          </w:tcPr>
          <w:p w14:paraId="0685A3F1" w14:textId="77777777" w:rsidR="000923E2" w:rsidRPr="00AE44BA" w:rsidRDefault="000923E2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37" w:type="dxa"/>
          </w:tcPr>
          <w:p w14:paraId="0D9D997E" w14:textId="77777777" w:rsidR="000923E2" w:rsidRPr="00AE44BA" w:rsidRDefault="000923E2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037" w:type="dxa"/>
          </w:tcPr>
          <w:p w14:paraId="6A332369" w14:textId="514CE297" w:rsidR="000923E2" w:rsidRPr="00AE44BA" w:rsidRDefault="000923E2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</w:tbl>
    <w:p w14:paraId="4D73AF41" w14:textId="70F88F19" w:rsidR="00D6655E" w:rsidRPr="00D47F9B" w:rsidRDefault="00D6655E" w:rsidP="00D6655E">
      <w:pPr>
        <w:spacing w:line="240" w:lineRule="auto"/>
        <w:jc w:val="left"/>
        <w:rPr>
          <w:rFonts w:ascii="Avenir Next LT Pro" w:hAnsi="Avenir Next LT Pro"/>
          <w:lang w:val="pl-PL"/>
        </w:rPr>
      </w:pPr>
    </w:p>
    <w:p w14:paraId="6130261B" w14:textId="1F74731A" w:rsidR="00D6655E" w:rsidRDefault="00FB69D3" w:rsidP="00FD57F7">
      <w:pPr>
        <w:pStyle w:val="Akapitzlist"/>
        <w:numPr>
          <w:ilvl w:val="1"/>
          <w:numId w:val="36"/>
        </w:numPr>
        <w:spacing w:line="240" w:lineRule="auto"/>
        <w:jc w:val="left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    </w:t>
      </w:r>
      <w:proofErr w:type="spellStart"/>
      <w:r w:rsidR="00D6655E">
        <w:rPr>
          <w:rFonts w:ascii="Avenir Next LT Pro" w:hAnsi="Avenir Next LT Pro"/>
        </w:rPr>
        <w:t>Mobilna</w:t>
      </w:r>
      <w:proofErr w:type="spellEnd"/>
      <w:r w:rsidR="00D6655E">
        <w:rPr>
          <w:rFonts w:ascii="Avenir Next LT Pro" w:hAnsi="Avenir Next LT Pro"/>
        </w:rPr>
        <w:t xml:space="preserve"> </w:t>
      </w:r>
      <w:proofErr w:type="spellStart"/>
      <w:r w:rsidR="00D6655E">
        <w:rPr>
          <w:rFonts w:ascii="Avenir Next LT Pro" w:hAnsi="Avenir Next LT Pro"/>
        </w:rPr>
        <w:t>centralka</w:t>
      </w:r>
      <w:proofErr w:type="spellEnd"/>
    </w:p>
    <w:tbl>
      <w:tblPr>
        <w:tblStyle w:val="Tabela-Siatka"/>
        <w:tblW w:w="0" w:type="auto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91"/>
        <w:gridCol w:w="2018"/>
        <w:gridCol w:w="958"/>
        <w:gridCol w:w="1343"/>
        <w:gridCol w:w="1263"/>
        <w:gridCol w:w="997"/>
        <w:gridCol w:w="997"/>
        <w:gridCol w:w="997"/>
      </w:tblGrid>
      <w:tr w:rsidR="00FB69D3" w:rsidRPr="00EC3458" w14:paraId="45B2572E" w14:textId="465F81B8" w:rsidTr="00FB69D3">
        <w:trPr>
          <w:trHeight w:val="545"/>
          <w:jc w:val="center"/>
        </w:trPr>
        <w:tc>
          <w:tcPr>
            <w:tcW w:w="492" w:type="dxa"/>
            <w:vAlign w:val="center"/>
          </w:tcPr>
          <w:p w14:paraId="365D352F" w14:textId="77777777" w:rsidR="00FB69D3" w:rsidRPr="00EC3458" w:rsidRDefault="00FB69D3" w:rsidP="008A2F9E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2019" w:type="dxa"/>
            <w:vAlign w:val="center"/>
          </w:tcPr>
          <w:p w14:paraId="30CE0ACA" w14:textId="2A9B6512" w:rsidR="00FB69D3" w:rsidRPr="00EC3458" w:rsidRDefault="00FB69D3" w:rsidP="00FB69D3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Rodzaj</w:t>
            </w:r>
            <w:proofErr w:type="spellEnd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modułu</w:t>
            </w:r>
            <w:proofErr w:type="spellEnd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radiowego</w:t>
            </w:r>
            <w:proofErr w:type="spellEnd"/>
          </w:p>
        </w:tc>
        <w:tc>
          <w:tcPr>
            <w:tcW w:w="958" w:type="dxa"/>
          </w:tcPr>
          <w:p w14:paraId="299BCEC4" w14:textId="75FDF48B" w:rsidR="00FB69D3" w:rsidRDefault="00FB69D3" w:rsidP="008A2F9E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Ilość</w:t>
            </w:r>
            <w:proofErr w:type="spellEnd"/>
          </w:p>
        </w:tc>
        <w:tc>
          <w:tcPr>
            <w:tcW w:w="1343" w:type="dxa"/>
          </w:tcPr>
          <w:p w14:paraId="04C8D597" w14:textId="44025C4D" w:rsidR="00FB69D3" w:rsidRDefault="00FB69D3" w:rsidP="008A2F9E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Nazwa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//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numer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katalogowy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</w:p>
          <w:p w14:paraId="6B80C27E" w14:textId="4126B3B4" w:rsidR="00FB69D3" w:rsidRPr="00EC3458" w:rsidRDefault="00FB69D3" w:rsidP="008A2F9E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263" w:type="dxa"/>
            <w:vAlign w:val="center"/>
          </w:tcPr>
          <w:p w14:paraId="27B6A320" w14:textId="77777777" w:rsidR="00FB69D3" w:rsidRDefault="00FB69D3" w:rsidP="008A2F9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Cena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jednostkowa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wodomierza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1D07A532" w14:textId="249CCEFB" w:rsidR="00FB69D3" w:rsidRPr="00EC3458" w:rsidRDefault="00FB69D3" w:rsidP="008A2F9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997" w:type="dxa"/>
          </w:tcPr>
          <w:p w14:paraId="2EBD2A2F" w14:textId="77777777" w:rsidR="00FB69D3" w:rsidRDefault="00FB69D3" w:rsidP="008A2F9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6A1282B5" w14:textId="2A080CFD" w:rsidR="00FB69D3" w:rsidRPr="00EC3458" w:rsidRDefault="00FB69D3" w:rsidP="008A2F9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997" w:type="dxa"/>
          </w:tcPr>
          <w:p w14:paraId="11E71D6E" w14:textId="77777777" w:rsidR="00FB69D3" w:rsidRDefault="00FB69D3" w:rsidP="008A2F9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1D47DAC8" w14:textId="6A60BE6E" w:rsidR="00FB69D3" w:rsidRPr="00EC3458" w:rsidRDefault="00FB69D3" w:rsidP="008A2F9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997" w:type="dxa"/>
          </w:tcPr>
          <w:p w14:paraId="1C766804" w14:textId="77777777" w:rsidR="00FB69D3" w:rsidRDefault="00FB69D3" w:rsidP="008A2F9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59004C9B" w14:textId="05812411" w:rsidR="00FB69D3" w:rsidRPr="00EC3458" w:rsidRDefault="00FB69D3" w:rsidP="008A2F9E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FB69D3" w:rsidRPr="00D47F9B" w14:paraId="11497464" w14:textId="7B87AB33" w:rsidTr="00FB69D3">
        <w:trPr>
          <w:trHeight w:val="535"/>
          <w:jc w:val="center"/>
        </w:trPr>
        <w:tc>
          <w:tcPr>
            <w:tcW w:w="492" w:type="dxa"/>
          </w:tcPr>
          <w:p w14:paraId="65C75FD8" w14:textId="77777777" w:rsidR="00FB69D3" w:rsidRPr="00EC3458" w:rsidRDefault="00FB69D3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2019" w:type="dxa"/>
          </w:tcPr>
          <w:p w14:paraId="2CB4BD08" w14:textId="230DB940" w:rsidR="00FB69D3" w:rsidRPr="00AE44BA" w:rsidRDefault="00FB69D3" w:rsidP="00C444AB">
            <w:pPr>
              <w:jc w:val="left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Zestaw odczytujący telegramy radiowe o zasięgu </w:t>
            </w:r>
            <w:r w:rsidR="001D0629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do</w:t>
            </w: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500,0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</w:t>
            </w: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m</w:t>
            </w:r>
            <w:r w:rsidR="001D0629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, wysyłanie modułów w trybie mobilnym</w:t>
            </w:r>
            <w:r w:rsidR="00111382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.</w:t>
            </w:r>
          </w:p>
        </w:tc>
        <w:tc>
          <w:tcPr>
            <w:tcW w:w="958" w:type="dxa"/>
          </w:tcPr>
          <w:p w14:paraId="1DED7CB8" w14:textId="6E993A90" w:rsidR="00FB69D3" w:rsidRPr="00AE44BA" w:rsidRDefault="003840B7" w:rsidP="00060789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1</w:t>
            </w:r>
          </w:p>
        </w:tc>
        <w:tc>
          <w:tcPr>
            <w:tcW w:w="1343" w:type="dxa"/>
          </w:tcPr>
          <w:p w14:paraId="2CC4B466" w14:textId="5957F20B" w:rsidR="00FB69D3" w:rsidRPr="00AE44BA" w:rsidRDefault="00FB69D3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263" w:type="dxa"/>
          </w:tcPr>
          <w:p w14:paraId="7E41C056" w14:textId="77777777" w:rsidR="00FB69D3" w:rsidRDefault="00FB69D3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997" w:type="dxa"/>
          </w:tcPr>
          <w:p w14:paraId="5C798DD7" w14:textId="77777777" w:rsidR="00FB69D3" w:rsidRDefault="00FB69D3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997" w:type="dxa"/>
          </w:tcPr>
          <w:p w14:paraId="7F06498E" w14:textId="77777777" w:rsidR="00FB69D3" w:rsidRDefault="00FB69D3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997" w:type="dxa"/>
          </w:tcPr>
          <w:p w14:paraId="1EBFBC04" w14:textId="77777777" w:rsidR="00FB69D3" w:rsidRDefault="00FB69D3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</w:tbl>
    <w:p w14:paraId="67ABE050" w14:textId="77777777" w:rsidR="0044021C" w:rsidRDefault="0044021C" w:rsidP="0044021C">
      <w:pPr>
        <w:spacing w:line="240" w:lineRule="auto"/>
        <w:jc w:val="left"/>
        <w:rPr>
          <w:rFonts w:ascii="Avenir Next LT Pro" w:hAnsi="Avenir Next LT Pro"/>
        </w:rPr>
      </w:pPr>
    </w:p>
    <w:p w14:paraId="004F9A73" w14:textId="57DB0C8E" w:rsidR="0044021C" w:rsidRPr="007D7F9E" w:rsidRDefault="00423302" w:rsidP="00FD57F7">
      <w:pPr>
        <w:pStyle w:val="Akapitzlist"/>
        <w:numPr>
          <w:ilvl w:val="1"/>
          <w:numId w:val="36"/>
        </w:numPr>
        <w:spacing w:line="240" w:lineRule="auto"/>
        <w:jc w:val="left"/>
        <w:rPr>
          <w:rFonts w:ascii="Avenir Next LT Pro" w:hAnsi="Avenir Next LT Pro"/>
          <w:lang w:val="pl-PL"/>
        </w:rPr>
      </w:pPr>
      <w:r w:rsidRPr="007D7F9E">
        <w:rPr>
          <w:rFonts w:ascii="Avenir Next LT Pro" w:hAnsi="Avenir Next LT Pro"/>
          <w:lang w:val="pl-PL"/>
        </w:rPr>
        <w:t xml:space="preserve">   </w:t>
      </w:r>
      <w:r w:rsidR="0044021C" w:rsidRPr="007D7F9E">
        <w:rPr>
          <w:rFonts w:ascii="Avenir Next LT Pro" w:hAnsi="Avenir Next LT Pro"/>
          <w:lang w:val="pl-PL"/>
        </w:rPr>
        <w:t>Oprogramowanie</w:t>
      </w:r>
      <w:r w:rsidRPr="007D7F9E">
        <w:rPr>
          <w:rFonts w:ascii="Avenir Next LT Pro" w:hAnsi="Avenir Next LT Pro"/>
          <w:lang w:val="pl-PL"/>
        </w:rPr>
        <w:t xml:space="preserve">, system oraz urządzenia do zarządzania zdalnym odczytem. </w:t>
      </w:r>
    </w:p>
    <w:tbl>
      <w:tblPr>
        <w:tblStyle w:val="Tabela-Siatka"/>
        <w:tblW w:w="9064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520"/>
        <w:gridCol w:w="3514"/>
        <w:gridCol w:w="1238"/>
        <w:gridCol w:w="1264"/>
        <w:gridCol w:w="1264"/>
        <w:gridCol w:w="1264"/>
      </w:tblGrid>
      <w:tr w:rsidR="00C85A2A" w:rsidRPr="00EC3458" w14:paraId="2BB956FA" w14:textId="46CDCA53" w:rsidTr="00C85A2A">
        <w:trPr>
          <w:trHeight w:val="545"/>
          <w:jc w:val="center"/>
        </w:trPr>
        <w:tc>
          <w:tcPr>
            <w:tcW w:w="520" w:type="dxa"/>
          </w:tcPr>
          <w:p w14:paraId="51481DA7" w14:textId="77777777" w:rsidR="00C85A2A" w:rsidRPr="00EC3458" w:rsidRDefault="00C85A2A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3514" w:type="dxa"/>
          </w:tcPr>
          <w:p w14:paraId="7F8EDD30" w14:textId="77777777" w:rsidR="00C85A2A" w:rsidRDefault="00C85A2A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56A6660F" w14:textId="0AB10E4F" w:rsidR="00D651D9" w:rsidRPr="00EC3458" w:rsidRDefault="00D651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Zakres</w:t>
            </w:r>
            <w:proofErr w:type="spellEnd"/>
          </w:p>
        </w:tc>
        <w:tc>
          <w:tcPr>
            <w:tcW w:w="1238" w:type="dxa"/>
          </w:tcPr>
          <w:p w14:paraId="66E4340E" w14:textId="0DE12F40" w:rsidR="00C85A2A" w:rsidRPr="007D7F9E" w:rsidRDefault="002D53E1" w:rsidP="00F15159">
            <w:pPr>
              <w:tabs>
                <w:tab w:val="left" w:pos="710"/>
              </w:tabs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Nazwa produkt</w:t>
            </w:r>
            <w:r w:rsidR="00F15159"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ów skład</w:t>
            </w:r>
            <w:r w:rsidR="006026BF"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owych </w:t>
            </w:r>
            <w:r w:rsidR="00F15159"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oraz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</w:t>
            </w:r>
            <w:r w:rsidR="004C58F1"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ich 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nume</w:t>
            </w:r>
            <w:r w:rsidR="004C58F1"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ry 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katalogow</w:t>
            </w:r>
            <w:r w:rsidR="004C58F1"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e</w:t>
            </w:r>
          </w:p>
        </w:tc>
        <w:tc>
          <w:tcPr>
            <w:tcW w:w="1264" w:type="dxa"/>
          </w:tcPr>
          <w:p w14:paraId="4103BD25" w14:textId="1CF46570" w:rsidR="00C85A2A" w:rsidRDefault="00C85A2A" w:rsidP="003242B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48A637D9" w14:textId="477BFA80" w:rsidR="00C85A2A" w:rsidRPr="00EC3458" w:rsidRDefault="00C85A2A" w:rsidP="003242B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264" w:type="dxa"/>
          </w:tcPr>
          <w:p w14:paraId="3D7FB5EF" w14:textId="77777777" w:rsidR="00C85A2A" w:rsidRDefault="00C85A2A" w:rsidP="003242B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2D754E5A" w14:textId="67737840" w:rsidR="00C85A2A" w:rsidRPr="00EC3458" w:rsidRDefault="00C85A2A" w:rsidP="003242B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264" w:type="dxa"/>
          </w:tcPr>
          <w:p w14:paraId="19ADF07B" w14:textId="77777777" w:rsidR="00C85A2A" w:rsidRDefault="00C85A2A" w:rsidP="003242B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5FD79FC7" w14:textId="40EF61AB" w:rsidR="00C85A2A" w:rsidRPr="00EC3458" w:rsidRDefault="00C85A2A" w:rsidP="003242B0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C85A2A" w:rsidRPr="007D7F9E" w14:paraId="229C7D39" w14:textId="6E197606" w:rsidTr="00C85A2A">
        <w:trPr>
          <w:trHeight w:val="850"/>
          <w:jc w:val="center"/>
        </w:trPr>
        <w:tc>
          <w:tcPr>
            <w:tcW w:w="520" w:type="dxa"/>
          </w:tcPr>
          <w:p w14:paraId="004A71D1" w14:textId="77777777" w:rsidR="00C85A2A" w:rsidRPr="00EC3458" w:rsidRDefault="00C85A2A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C3458"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3514" w:type="dxa"/>
          </w:tcPr>
          <w:p w14:paraId="31D39210" w14:textId="77777777" w:rsidR="00A3335C" w:rsidRDefault="00C85A2A" w:rsidP="004F2EE7">
            <w:pPr>
              <w:jc w:val="left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4F2EE7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Oprogramowanie, system oraz urządzenia do zarządzania zdalnym odczytem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dla 2000 liczników</w:t>
            </w:r>
            <w:r w:rsidRPr="004F2EE7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. </w:t>
            </w:r>
          </w:p>
          <w:p w14:paraId="42FD0CDB" w14:textId="07A075CB" w:rsidR="00C85A2A" w:rsidRPr="00AE44BA" w:rsidRDefault="00C85A2A" w:rsidP="004F2EE7">
            <w:pPr>
              <w:jc w:val="left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4F2EE7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Podane obok koszt zawierają koszty wdrożenia i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</w:t>
            </w:r>
            <w:r w:rsidRPr="004F2EE7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szkolenia pracowników Zamawiającego</w:t>
            </w: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. </w:t>
            </w:r>
          </w:p>
        </w:tc>
        <w:tc>
          <w:tcPr>
            <w:tcW w:w="1238" w:type="dxa"/>
          </w:tcPr>
          <w:p w14:paraId="39F812CB" w14:textId="77777777" w:rsidR="00C85A2A" w:rsidRPr="00AE44BA" w:rsidRDefault="00C85A2A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264" w:type="dxa"/>
          </w:tcPr>
          <w:p w14:paraId="00E314AA" w14:textId="5BADEA08" w:rsidR="00C85A2A" w:rsidRPr="00AE44BA" w:rsidRDefault="00C85A2A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264" w:type="dxa"/>
          </w:tcPr>
          <w:p w14:paraId="576F34BD" w14:textId="77777777" w:rsidR="00C85A2A" w:rsidRPr="00AE44BA" w:rsidRDefault="00C85A2A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  <w:tc>
          <w:tcPr>
            <w:tcW w:w="1264" w:type="dxa"/>
          </w:tcPr>
          <w:p w14:paraId="61D1B120" w14:textId="77777777" w:rsidR="00C85A2A" w:rsidRPr="00AE44BA" w:rsidRDefault="00C85A2A" w:rsidP="003B7D37">
            <w:pP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</w:p>
        </w:tc>
      </w:tr>
    </w:tbl>
    <w:p w14:paraId="6B917879" w14:textId="77777777" w:rsidR="00404030" w:rsidRDefault="00404030" w:rsidP="00404030">
      <w:pPr>
        <w:spacing w:line="240" w:lineRule="auto"/>
        <w:ind w:left="993"/>
        <w:jc w:val="left"/>
        <w:rPr>
          <w:rFonts w:ascii="Avenir Next LT Pro" w:hAnsi="Avenir Next LT Pro"/>
          <w:lang w:val="pl-PL"/>
        </w:rPr>
      </w:pPr>
    </w:p>
    <w:p w14:paraId="34D99C3C" w14:textId="77777777" w:rsidR="001F686A" w:rsidRPr="007D7F9E" w:rsidRDefault="001F686A" w:rsidP="00404030">
      <w:pPr>
        <w:spacing w:line="240" w:lineRule="auto"/>
        <w:ind w:left="993"/>
        <w:jc w:val="left"/>
        <w:rPr>
          <w:rFonts w:ascii="Avenir Next LT Pro" w:hAnsi="Avenir Next LT Pro"/>
          <w:lang w:val="pl-PL"/>
        </w:rPr>
      </w:pPr>
    </w:p>
    <w:p w14:paraId="2296863B" w14:textId="5A655856" w:rsidR="00404030" w:rsidRDefault="006521D9" w:rsidP="00FD57F7">
      <w:pPr>
        <w:pStyle w:val="Akapitzlist"/>
        <w:numPr>
          <w:ilvl w:val="1"/>
          <w:numId w:val="36"/>
        </w:numPr>
        <w:spacing w:line="240" w:lineRule="auto"/>
        <w:ind w:left="1276"/>
        <w:jc w:val="left"/>
        <w:rPr>
          <w:rFonts w:ascii="Avenir Next LT Pro" w:hAnsi="Avenir Next LT Pro"/>
        </w:rPr>
      </w:pPr>
      <w:proofErr w:type="spellStart"/>
      <w:r>
        <w:rPr>
          <w:rFonts w:ascii="Avenir Next LT Pro" w:hAnsi="Avenir Next LT Pro"/>
        </w:rPr>
        <w:lastRenderedPageBreak/>
        <w:t>Aktualizacja</w:t>
      </w:r>
      <w:proofErr w:type="spellEnd"/>
      <w:r>
        <w:rPr>
          <w:rFonts w:ascii="Avenir Next LT Pro" w:hAnsi="Avenir Next LT Pro"/>
        </w:rPr>
        <w:t xml:space="preserve"> </w:t>
      </w:r>
      <w:proofErr w:type="spellStart"/>
      <w:r>
        <w:rPr>
          <w:rFonts w:ascii="Avenir Next LT Pro" w:hAnsi="Avenir Next LT Pro"/>
        </w:rPr>
        <w:t>oprogramowania</w:t>
      </w:r>
      <w:proofErr w:type="spellEnd"/>
      <w:r>
        <w:rPr>
          <w:rFonts w:ascii="Avenir Next LT Pro" w:hAnsi="Avenir Next LT Pro"/>
        </w:rPr>
        <w:t xml:space="preserve"> </w:t>
      </w:r>
      <w:proofErr w:type="spellStart"/>
      <w:r>
        <w:rPr>
          <w:rFonts w:ascii="Avenir Next LT Pro" w:hAnsi="Avenir Next LT Pro"/>
        </w:rPr>
        <w:t>i</w:t>
      </w:r>
      <w:proofErr w:type="spellEnd"/>
      <w:r>
        <w:rPr>
          <w:rFonts w:ascii="Avenir Next LT Pro" w:hAnsi="Avenir Next LT Pro"/>
        </w:rPr>
        <w:t xml:space="preserve"> </w:t>
      </w:r>
      <w:proofErr w:type="spellStart"/>
      <w:r>
        <w:rPr>
          <w:rFonts w:ascii="Avenir Next LT Pro" w:hAnsi="Avenir Next LT Pro"/>
        </w:rPr>
        <w:t>wsparcie</w:t>
      </w:r>
      <w:proofErr w:type="spellEnd"/>
      <w:r>
        <w:rPr>
          <w:rFonts w:ascii="Avenir Next LT Pro" w:hAnsi="Avenir Next LT Pro"/>
        </w:rPr>
        <w:t xml:space="preserve"> </w:t>
      </w:r>
      <w:proofErr w:type="spellStart"/>
      <w:r>
        <w:rPr>
          <w:rFonts w:ascii="Avenir Next LT Pro" w:hAnsi="Avenir Next LT Pro"/>
        </w:rPr>
        <w:t>techniczne</w:t>
      </w:r>
      <w:proofErr w:type="spellEnd"/>
      <w:r>
        <w:rPr>
          <w:rFonts w:ascii="Avenir Next LT Pro" w:hAnsi="Avenir Next LT Pro"/>
        </w:rPr>
        <w:t xml:space="preserve"> </w:t>
      </w:r>
    </w:p>
    <w:p w14:paraId="6C4D0478" w14:textId="77777777" w:rsidR="00E41D99" w:rsidRPr="00404030" w:rsidRDefault="00E41D99" w:rsidP="00E41D99">
      <w:pPr>
        <w:pStyle w:val="Akapitzlist"/>
        <w:spacing w:line="240" w:lineRule="auto"/>
        <w:ind w:left="1276"/>
        <w:jc w:val="left"/>
        <w:rPr>
          <w:rFonts w:ascii="Avenir Next LT Pro" w:hAnsi="Avenir Next LT Pro"/>
        </w:rPr>
      </w:pPr>
    </w:p>
    <w:p w14:paraId="7DA4EF31" w14:textId="0AF0CA13" w:rsidR="00E41D99" w:rsidRPr="00E41D99" w:rsidRDefault="00E41D99" w:rsidP="00E41D99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  <w:r w:rsidRPr="00E41D99">
        <w:rPr>
          <w:rFonts w:ascii="Avenir Next LT Pro" w:eastAsia="Times New Roman" w:hAnsi="Avenir Next LT Pro" w:cs="Calibri"/>
          <w:i/>
          <w:iCs/>
          <w:lang w:val="pl-PL"/>
        </w:rPr>
        <w:t>Wartość netto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="00081556">
        <w:rPr>
          <w:rFonts w:ascii="Avenir Next LT Pro" w:eastAsia="Times New Roman" w:hAnsi="Avenir Next LT Pro" w:cs="Calibri"/>
          <w:i/>
          <w:iCs/>
          <w:lang w:val="pl-PL"/>
        </w:rPr>
        <w:t xml:space="preserve">………………………………………………………………. 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>zł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</w:p>
    <w:p w14:paraId="3B791593" w14:textId="6B600F6D" w:rsidR="00E41D99" w:rsidRDefault="00E41D99" w:rsidP="00E41D99">
      <w:pPr>
        <w:spacing w:after="0" w:line="240" w:lineRule="auto"/>
        <w:ind w:firstLine="708"/>
        <w:rPr>
          <w:rFonts w:ascii="Avenir Next LT Pro" w:eastAsia="Times New Roman" w:hAnsi="Avenir Next LT Pro" w:cs="Calibri"/>
          <w:i/>
          <w:iCs/>
          <w:lang w:val="pl-PL"/>
        </w:rPr>
      </w:pPr>
      <w:r w:rsidRPr="00E41D99">
        <w:rPr>
          <w:rFonts w:ascii="Avenir Next LT Pro" w:eastAsia="Times New Roman" w:hAnsi="Avenir Next LT Pro" w:cs="Calibri"/>
          <w:i/>
          <w:iCs/>
          <w:lang w:val="pl-PL"/>
        </w:rPr>
        <w:t>(słownie:</w:t>
      </w:r>
      <w:r w:rsidR="00081556">
        <w:rPr>
          <w:rFonts w:ascii="Avenir Next LT Pro" w:eastAsia="Times New Roman" w:hAnsi="Avenir Next LT Pro" w:cs="Calibri"/>
          <w:i/>
          <w:iCs/>
          <w:lang w:val="pl-PL"/>
        </w:rPr>
        <w:t xml:space="preserve"> 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>…………………………………….....…………………zł)</w:t>
      </w:r>
    </w:p>
    <w:p w14:paraId="7940F633" w14:textId="77777777" w:rsidR="00E41D99" w:rsidRPr="00E41D99" w:rsidRDefault="00E41D99" w:rsidP="00E41D99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64CEA0CC" w14:textId="56CD971F" w:rsidR="00E41D99" w:rsidRDefault="00E41D99" w:rsidP="00E41D99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  <w:r w:rsidRPr="00E41D99">
        <w:rPr>
          <w:rFonts w:ascii="Avenir Next LT Pro" w:eastAsia="Times New Roman" w:hAnsi="Avenir Next LT Pro" w:cs="Calibri"/>
          <w:i/>
          <w:iCs/>
          <w:lang w:val="pl-PL"/>
        </w:rPr>
        <w:t>Wartość podatku VAT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  <w:t xml:space="preserve"> </w:t>
      </w:r>
      <w:r w:rsidR="00081556">
        <w:rPr>
          <w:rFonts w:ascii="Avenir Next LT Pro" w:eastAsia="Times New Roman" w:hAnsi="Avenir Next LT Pro" w:cs="Calibri"/>
          <w:i/>
          <w:iCs/>
          <w:lang w:val="pl-PL"/>
        </w:rPr>
        <w:t xml:space="preserve">………………………………………………………………. 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>zł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  <w:t>(słownie:…………………………………….....…………………zł)</w:t>
      </w:r>
    </w:p>
    <w:p w14:paraId="1706B3E2" w14:textId="77777777" w:rsidR="00213F7B" w:rsidRPr="00E41D99" w:rsidRDefault="00213F7B" w:rsidP="00E41D99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52B0DA47" w14:textId="77777777" w:rsidR="00081556" w:rsidRDefault="00E41D99" w:rsidP="00E41D99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  <w:r w:rsidRPr="00E41D99">
        <w:rPr>
          <w:rFonts w:ascii="Avenir Next LT Pro" w:eastAsia="Times New Roman" w:hAnsi="Avenir Next LT Pro" w:cs="Calibri"/>
          <w:i/>
          <w:iCs/>
          <w:lang w:val="pl-PL"/>
        </w:rPr>
        <w:t>Wartość brutto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  <w:r w:rsidR="00081556">
        <w:rPr>
          <w:rFonts w:ascii="Avenir Next LT Pro" w:eastAsia="Times New Roman" w:hAnsi="Avenir Next LT Pro" w:cs="Calibri"/>
          <w:i/>
          <w:iCs/>
          <w:lang w:val="pl-PL"/>
        </w:rPr>
        <w:t xml:space="preserve">………………………………………………………………..  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>zł</w:t>
      </w: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</w:r>
    </w:p>
    <w:p w14:paraId="141F7EFB" w14:textId="77777777" w:rsidR="00081556" w:rsidRDefault="00081556" w:rsidP="00E41D99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65FBAA84" w14:textId="389FE16D" w:rsidR="00E41D99" w:rsidRDefault="00E41D99" w:rsidP="00E41D99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  <w:r w:rsidRPr="00E41D99">
        <w:rPr>
          <w:rFonts w:ascii="Avenir Next LT Pro" w:eastAsia="Times New Roman" w:hAnsi="Avenir Next LT Pro" w:cs="Calibri"/>
          <w:i/>
          <w:iCs/>
          <w:lang w:val="pl-PL"/>
        </w:rPr>
        <w:tab/>
        <w:t>(słownie:……………………………….....…………………………zł)</w:t>
      </w:r>
    </w:p>
    <w:p w14:paraId="1C6049E6" w14:textId="77777777" w:rsidR="007128EA" w:rsidRPr="00E41D99" w:rsidRDefault="007128EA" w:rsidP="00E41D99">
      <w:pPr>
        <w:spacing w:after="0" w:line="240" w:lineRule="auto"/>
        <w:rPr>
          <w:rFonts w:ascii="Avenir Next LT Pro" w:eastAsia="Times New Roman" w:hAnsi="Avenir Next LT Pro" w:cs="Calibri"/>
          <w:i/>
          <w:iCs/>
          <w:lang w:val="pl-PL"/>
        </w:rPr>
      </w:pPr>
    </w:p>
    <w:p w14:paraId="2A07D6B2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  <w:bookmarkStart w:id="2" w:name="_Toc69839328"/>
    </w:p>
    <w:p w14:paraId="6D7CC56D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</w:p>
    <w:p w14:paraId="12685B53" w14:textId="09084CCD" w:rsidR="002E5FA4" w:rsidRPr="007D7F9E" w:rsidRDefault="002522EE" w:rsidP="00FD57F7">
      <w:pPr>
        <w:pStyle w:val="Akapitzlist"/>
        <w:numPr>
          <w:ilvl w:val="1"/>
          <w:numId w:val="36"/>
        </w:numPr>
        <w:spacing w:line="240" w:lineRule="auto"/>
        <w:jc w:val="left"/>
        <w:rPr>
          <w:rFonts w:ascii="Avenir Next LT Pro" w:hAnsi="Avenir Next LT Pro"/>
          <w:lang w:val="pl-PL"/>
        </w:rPr>
      </w:pPr>
      <w:r w:rsidRPr="007D7F9E">
        <w:rPr>
          <w:rFonts w:ascii="Avenir Next LT Pro" w:hAnsi="Avenir Next LT Pro"/>
          <w:lang w:val="pl-PL"/>
        </w:rPr>
        <w:t xml:space="preserve"> </w:t>
      </w:r>
      <w:proofErr w:type="spellStart"/>
      <w:r w:rsidRPr="007D7F9E">
        <w:rPr>
          <w:rFonts w:ascii="Avenir Next LT Pro" w:hAnsi="Avenir Next LT Pro"/>
          <w:lang w:val="pl-PL"/>
        </w:rPr>
        <w:t>Renegeracja</w:t>
      </w:r>
      <w:proofErr w:type="spellEnd"/>
      <w:r w:rsidRPr="007D7F9E">
        <w:rPr>
          <w:rFonts w:ascii="Avenir Next LT Pro" w:hAnsi="Avenir Next LT Pro"/>
          <w:lang w:val="pl-PL"/>
        </w:rPr>
        <w:t xml:space="preserve"> i legalizacja zakupionych wodomierzy</w:t>
      </w:r>
      <w:r w:rsidR="00105CD9" w:rsidRPr="007D7F9E">
        <w:rPr>
          <w:rFonts w:ascii="Avenir Next LT Pro" w:hAnsi="Avenir Next LT Pro"/>
          <w:lang w:val="pl-PL"/>
        </w:rPr>
        <w:t xml:space="preserve"> objętościowych</w:t>
      </w:r>
      <w:r w:rsidRPr="007D7F9E">
        <w:rPr>
          <w:rFonts w:ascii="Avenir Next LT Pro" w:hAnsi="Avenir Next LT Pro"/>
          <w:lang w:val="pl-PL"/>
        </w:rPr>
        <w:t>:</w:t>
      </w:r>
    </w:p>
    <w:tbl>
      <w:tblPr>
        <w:tblStyle w:val="Tabela-Siatka"/>
        <w:tblW w:w="9066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75"/>
        <w:gridCol w:w="1805"/>
        <w:gridCol w:w="1225"/>
        <w:gridCol w:w="1176"/>
        <w:gridCol w:w="1352"/>
        <w:gridCol w:w="1011"/>
        <w:gridCol w:w="1011"/>
        <w:gridCol w:w="1011"/>
      </w:tblGrid>
      <w:tr w:rsidR="00105CD9" w:rsidRPr="004734C6" w14:paraId="13F47D93" w14:textId="77777777" w:rsidTr="001F686A">
        <w:trPr>
          <w:trHeight w:val="1134"/>
          <w:jc w:val="center"/>
        </w:trPr>
        <w:tc>
          <w:tcPr>
            <w:tcW w:w="475" w:type="dxa"/>
            <w:vAlign w:val="center"/>
          </w:tcPr>
          <w:p w14:paraId="051A34BE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Lp</w:t>
            </w:r>
            <w:proofErr w:type="spellEnd"/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.</w:t>
            </w:r>
          </w:p>
        </w:tc>
        <w:tc>
          <w:tcPr>
            <w:tcW w:w="1805" w:type="dxa"/>
            <w:vAlign w:val="center"/>
          </w:tcPr>
          <w:p w14:paraId="59660DBA" w14:textId="77777777" w:rsidR="00105CD9" w:rsidRPr="00AE44BA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Średnica, gwint, długość wodomierza</w:t>
            </w:r>
            <w:r w:rsidRPr="00AE44BA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225" w:type="dxa"/>
            <w:vAlign w:val="center"/>
          </w:tcPr>
          <w:p w14:paraId="3B2974F5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Szacunkowa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ilość</w:t>
            </w:r>
            <w:proofErr w:type="spellEnd"/>
          </w:p>
          <w:p w14:paraId="4078B36B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76" w:type="dxa"/>
            <w:vAlign w:val="center"/>
          </w:tcPr>
          <w:p w14:paraId="7187F698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Nazwa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//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numer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katalogowy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produktu</w:t>
            </w:r>
            <w:proofErr w:type="spellEnd"/>
          </w:p>
          <w:p w14:paraId="080C268C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52" w:type="dxa"/>
            <w:vAlign w:val="center"/>
          </w:tcPr>
          <w:p w14:paraId="7D927AC3" w14:textId="77777777" w:rsidR="008F1238" w:rsidRPr="007D7F9E" w:rsidRDefault="00C020B1" w:rsidP="003B7D37">
            <w:pPr>
              <w:jc w:val="center"/>
              <w:rPr>
                <w:rFonts w:ascii="Avenir Next LT Pro" w:hAnsi="Avenir Next LT Pro" w:cstheme="minorHAnsi"/>
                <w:b/>
                <w:bCs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b/>
                <w:bCs/>
                <w:sz w:val="18"/>
                <w:szCs w:val="18"/>
                <w:lang w:val="pl-PL"/>
              </w:rPr>
              <w:t>Cena legalizacji i regeneracji</w:t>
            </w:r>
            <w:r w:rsidR="008F1238" w:rsidRPr="007D7F9E">
              <w:rPr>
                <w:rFonts w:ascii="Avenir Next LT Pro" w:hAnsi="Avenir Next LT Pro" w:cstheme="minorHAnsi"/>
                <w:b/>
                <w:bCs/>
                <w:sz w:val="18"/>
                <w:szCs w:val="18"/>
                <w:lang w:val="pl-PL"/>
              </w:rPr>
              <w:t xml:space="preserve"> = </w:t>
            </w:r>
          </w:p>
          <w:p w14:paraId="552F901D" w14:textId="66C332C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b/>
                <w:bCs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b/>
                <w:bCs/>
                <w:sz w:val="18"/>
                <w:szCs w:val="18"/>
                <w:lang w:val="pl-PL"/>
              </w:rPr>
              <w:t>65% * Cena jednostkowa wodomierza netto</w:t>
            </w:r>
            <w:r w:rsidR="005E7CE7" w:rsidRPr="007D7F9E">
              <w:rPr>
                <w:rFonts w:ascii="Avenir Next LT Pro" w:hAnsi="Avenir Next LT Pro" w:cstheme="minorHAnsi"/>
                <w:b/>
                <w:bCs/>
                <w:sz w:val="18"/>
                <w:szCs w:val="18"/>
                <w:lang w:val="pl-PL"/>
              </w:rPr>
              <w:t xml:space="preserve"> ( z pkt.</w:t>
            </w:r>
            <w:r w:rsidR="00D8396A" w:rsidRPr="007D7F9E">
              <w:rPr>
                <w:rFonts w:ascii="Avenir Next LT Pro" w:hAnsi="Avenir Next LT Pro" w:cstheme="minorHAnsi"/>
                <w:b/>
                <w:bCs/>
                <w:sz w:val="18"/>
                <w:szCs w:val="18"/>
                <w:lang w:val="pl-PL"/>
              </w:rPr>
              <w:t xml:space="preserve"> 1.1.)</w:t>
            </w:r>
          </w:p>
          <w:p w14:paraId="1CB89EC6" w14:textId="77777777" w:rsidR="00105CD9" w:rsidRPr="00EC0DA2" w:rsidRDefault="00105CD9" w:rsidP="003B7D37">
            <w:pPr>
              <w:jc w:val="center"/>
              <w:rPr>
                <w:rFonts w:ascii="Avenir Next LT Pro" w:hAnsi="Avenir Next LT Pro" w:cstheme="minorHAnsi"/>
                <w:b/>
                <w:bCs/>
                <w:sz w:val="18"/>
                <w:szCs w:val="18"/>
              </w:rPr>
            </w:pPr>
            <w:r w:rsidRPr="00EC0DA2">
              <w:rPr>
                <w:rFonts w:ascii="Avenir Next LT Pro" w:hAnsi="Avenir Next LT Pro" w:cstheme="minorHAnsi"/>
                <w:b/>
                <w:bCs/>
                <w:sz w:val="18"/>
                <w:szCs w:val="18"/>
              </w:rPr>
              <w:t>[</w:t>
            </w:r>
            <w:proofErr w:type="spellStart"/>
            <w:r w:rsidRPr="00EC0DA2">
              <w:rPr>
                <w:rFonts w:ascii="Avenir Next LT Pro" w:hAnsi="Avenir Next LT Pro" w:cstheme="minorHAnsi"/>
                <w:b/>
                <w:bCs/>
                <w:sz w:val="18"/>
                <w:szCs w:val="18"/>
              </w:rPr>
              <w:t>zł</w:t>
            </w:r>
            <w:proofErr w:type="spellEnd"/>
            <w:r w:rsidRPr="00EC0DA2">
              <w:rPr>
                <w:rFonts w:ascii="Avenir Next LT Pro" w:hAnsi="Avenir Next LT Pro" w:cstheme="minorHAnsi"/>
                <w:b/>
                <w:bCs/>
                <w:sz w:val="18"/>
                <w:szCs w:val="18"/>
              </w:rPr>
              <w:t>]</w:t>
            </w:r>
          </w:p>
        </w:tc>
        <w:tc>
          <w:tcPr>
            <w:tcW w:w="1011" w:type="dxa"/>
            <w:vAlign w:val="center"/>
          </w:tcPr>
          <w:p w14:paraId="71AFDD88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netto</w:t>
            </w:r>
            <w:proofErr w:type="spellEnd"/>
          </w:p>
          <w:p w14:paraId="02D28ED0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11" w:type="dxa"/>
            <w:vAlign w:val="center"/>
          </w:tcPr>
          <w:p w14:paraId="62BD8452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VAT</w:t>
            </w:r>
          </w:p>
          <w:p w14:paraId="1B8A37ED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  <w:tc>
          <w:tcPr>
            <w:tcW w:w="1011" w:type="dxa"/>
            <w:vAlign w:val="center"/>
          </w:tcPr>
          <w:p w14:paraId="20904C6D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Wartość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brutto</w:t>
            </w:r>
            <w:proofErr w:type="spellEnd"/>
          </w:p>
          <w:p w14:paraId="5AD0B675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[</w:t>
            </w:r>
            <w:proofErr w:type="spellStart"/>
            <w:r>
              <w:rPr>
                <w:rFonts w:ascii="Avenir Next LT Pro" w:hAnsi="Avenir Next LT Pro" w:cstheme="minorHAnsi"/>
                <w:sz w:val="18"/>
                <w:szCs w:val="18"/>
              </w:rPr>
              <w:t>zł</w:t>
            </w:r>
            <w:proofErr w:type="spellEnd"/>
            <w:r>
              <w:rPr>
                <w:rFonts w:ascii="Avenir Next LT Pro" w:hAnsi="Avenir Next LT Pro" w:cstheme="minorHAnsi"/>
                <w:sz w:val="18"/>
                <w:szCs w:val="18"/>
              </w:rPr>
              <w:t>]</w:t>
            </w:r>
          </w:p>
        </w:tc>
      </w:tr>
      <w:tr w:rsidR="00105CD9" w:rsidRPr="004734C6" w14:paraId="42D037CA" w14:textId="77777777" w:rsidTr="001F686A">
        <w:trPr>
          <w:trHeight w:val="535"/>
          <w:jc w:val="center"/>
        </w:trPr>
        <w:tc>
          <w:tcPr>
            <w:tcW w:w="475" w:type="dxa"/>
          </w:tcPr>
          <w:p w14:paraId="2582266D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1.</w:t>
            </w:r>
          </w:p>
        </w:tc>
        <w:tc>
          <w:tcPr>
            <w:tcW w:w="1805" w:type="dxa"/>
          </w:tcPr>
          <w:p w14:paraId="0D08FC04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DN 15// G ¾”; </w:t>
            </w:r>
          </w:p>
          <w:p w14:paraId="2CB8E5D1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L = 110, Q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2,5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4C555DE3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Liczydło  - plastikowe</w:t>
            </w:r>
          </w:p>
        </w:tc>
        <w:tc>
          <w:tcPr>
            <w:tcW w:w="1225" w:type="dxa"/>
          </w:tcPr>
          <w:p w14:paraId="01FFBAF0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1200</w:t>
            </w:r>
          </w:p>
          <w:p w14:paraId="4AB34B20" w14:textId="77777777" w:rsidR="00105CD9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5B55DE79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176" w:type="dxa"/>
          </w:tcPr>
          <w:p w14:paraId="08449C41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52" w:type="dxa"/>
          </w:tcPr>
          <w:p w14:paraId="4B2B2A5A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52049623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15009595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527738F0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105CD9" w:rsidRPr="004734C6" w14:paraId="5E41F2A4" w14:textId="77777777" w:rsidTr="001F686A">
        <w:trPr>
          <w:trHeight w:val="545"/>
          <w:jc w:val="center"/>
        </w:trPr>
        <w:tc>
          <w:tcPr>
            <w:tcW w:w="475" w:type="dxa"/>
          </w:tcPr>
          <w:p w14:paraId="48F909BD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2.</w:t>
            </w:r>
          </w:p>
        </w:tc>
        <w:tc>
          <w:tcPr>
            <w:tcW w:w="1805" w:type="dxa"/>
          </w:tcPr>
          <w:p w14:paraId="14F76AD5" w14:textId="77777777" w:rsidR="00105CD9" w:rsidRPr="007D7F9E" w:rsidRDefault="00105CD9" w:rsidP="003B7D37">
            <w:pPr>
              <w:ind w:left="-1049" w:firstLine="1049"/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15// G ¾”</w:t>
            </w:r>
          </w:p>
          <w:p w14:paraId="72CA38AE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L = 110, Q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2,5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52ED5A1B" w14:textId="77777777" w:rsidR="00105CD9" w:rsidRPr="007D7F9E" w:rsidRDefault="00105CD9" w:rsidP="003B7D37">
            <w:pPr>
              <w:ind w:left="-1049" w:firstLine="1049"/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Szklano – metalowe, IP 68</w:t>
            </w:r>
          </w:p>
        </w:tc>
        <w:tc>
          <w:tcPr>
            <w:tcW w:w="1225" w:type="dxa"/>
          </w:tcPr>
          <w:p w14:paraId="76A6910D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250</w:t>
            </w:r>
          </w:p>
        </w:tc>
        <w:tc>
          <w:tcPr>
            <w:tcW w:w="1176" w:type="dxa"/>
          </w:tcPr>
          <w:p w14:paraId="6F17985B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52" w:type="dxa"/>
          </w:tcPr>
          <w:p w14:paraId="773CC5FA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71840FD0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725F9279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57832C29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105CD9" w:rsidRPr="004734C6" w14:paraId="7632F654" w14:textId="77777777" w:rsidTr="001F686A">
        <w:trPr>
          <w:trHeight w:val="535"/>
          <w:jc w:val="center"/>
        </w:trPr>
        <w:tc>
          <w:tcPr>
            <w:tcW w:w="475" w:type="dxa"/>
          </w:tcPr>
          <w:p w14:paraId="23065DF0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lastRenderedPageBreak/>
              <w:t>3.</w:t>
            </w:r>
          </w:p>
        </w:tc>
        <w:tc>
          <w:tcPr>
            <w:tcW w:w="1805" w:type="dxa"/>
          </w:tcPr>
          <w:p w14:paraId="464E8A4B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20// G1”</w:t>
            </w:r>
          </w:p>
          <w:p w14:paraId="4E1C2B5F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L = 130, Q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4,0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29B8CA55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Liczydło  - plastikowe</w:t>
            </w:r>
          </w:p>
        </w:tc>
        <w:tc>
          <w:tcPr>
            <w:tcW w:w="1225" w:type="dxa"/>
          </w:tcPr>
          <w:p w14:paraId="3136EB28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100</w:t>
            </w:r>
          </w:p>
        </w:tc>
        <w:tc>
          <w:tcPr>
            <w:tcW w:w="1176" w:type="dxa"/>
          </w:tcPr>
          <w:p w14:paraId="22E833ED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52" w:type="dxa"/>
          </w:tcPr>
          <w:p w14:paraId="411CCF22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0943227F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6F8F1F20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60AA0948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105CD9" w:rsidRPr="004734C6" w14:paraId="5AEE87AE" w14:textId="77777777" w:rsidTr="001F686A">
        <w:trPr>
          <w:trHeight w:val="535"/>
          <w:jc w:val="center"/>
        </w:trPr>
        <w:tc>
          <w:tcPr>
            <w:tcW w:w="475" w:type="dxa"/>
          </w:tcPr>
          <w:p w14:paraId="1C20F94B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4.</w:t>
            </w:r>
          </w:p>
        </w:tc>
        <w:tc>
          <w:tcPr>
            <w:tcW w:w="1805" w:type="dxa"/>
          </w:tcPr>
          <w:p w14:paraId="380860A1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20// G1”</w:t>
            </w:r>
          </w:p>
          <w:p w14:paraId="346FC4AD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L = 130, Q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4,0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3ED8DF90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Szklano – metalowe, IP 68</w:t>
            </w:r>
          </w:p>
        </w:tc>
        <w:tc>
          <w:tcPr>
            <w:tcW w:w="1225" w:type="dxa"/>
          </w:tcPr>
          <w:p w14:paraId="2105726D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100</w:t>
            </w:r>
          </w:p>
        </w:tc>
        <w:tc>
          <w:tcPr>
            <w:tcW w:w="1176" w:type="dxa"/>
          </w:tcPr>
          <w:p w14:paraId="690394A4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52" w:type="dxa"/>
          </w:tcPr>
          <w:p w14:paraId="496A37A3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0AE53CD0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175AADD0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0CCACB86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105CD9" w:rsidRPr="004734C6" w14:paraId="1CBEE42B" w14:textId="77777777" w:rsidTr="001F686A">
        <w:trPr>
          <w:trHeight w:val="535"/>
          <w:jc w:val="center"/>
        </w:trPr>
        <w:tc>
          <w:tcPr>
            <w:tcW w:w="475" w:type="dxa"/>
          </w:tcPr>
          <w:p w14:paraId="0BD7FA4D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5.</w:t>
            </w:r>
          </w:p>
        </w:tc>
        <w:tc>
          <w:tcPr>
            <w:tcW w:w="1805" w:type="dxa"/>
          </w:tcPr>
          <w:p w14:paraId="77AA1883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25// G 11/4”</w:t>
            </w:r>
          </w:p>
          <w:p w14:paraId="537B50CD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L = 260, Q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6,3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3CD7A203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Szklano – metalowe, IP 68</w:t>
            </w:r>
          </w:p>
        </w:tc>
        <w:tc>
          <w:tcPr>
            <w:tcW w:w="1225" w:type="dxa"/>
          </w:tcPr>
          <w:p w14:paraId="376F2941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20</w:t>
            </w:r>
          </w:p>
        </w:tc>
        <w:tc>
          <w:tcPr>
            <w:tcW w:w="1176" w:type="dxa"/>
          </w:tcPr>
          <w:p w14:paraId="3E8E6620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52" w:type="dxa"/>
          </w:tcPr>
          <w:p w14:paraId="77F0A659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662AA488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0CF6ED85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7802C14F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105CD9" w:rsidRPr="004734C6" w14:paraId="5A8CC0E6" w14:textId="77777777" w:rsidTr="001F686A">
        <w:trPr>
          <w:trHeight w:val="535"/>
          <w:jc w:val="center"/>
        </w:trPr>
        <w:tc>
          <w:tcPr>
            <w:tcW w:w="475" w:type="dxa"/>
          </w:tcPr>
          <w:p w14:paraId="624411D2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6.</w:t>
            </w:r>
          </w:p>
        </w:tc>
        <w:tc>
          <w:tcPr>
            <w:tcW w:w="1805" w:type="dxa"/>
          </w:tcPr>
          <w:p w14:paraId="686C9B13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32 // G 1 ½”</w:t>
            </w:r>
          </w:p>
          <w:p w14:paraId="2986166C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L = 260, Q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10,0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18170401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Szklano – metalowe, IP 68</w:t>
            </w:r>
          </w:p>
        </w:tc>
        <w:tc>
          <w:tcPr>
            <w:tcW w:w="1225" w:type="dxa"/>
          </w:tcPr>
          <w:p w14:paraId="46015AE0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10</w:t>
            </w:r>
          </w:p>
        </w:tc>
        <w:tc>
          <w:tcPr>
            <w:tcW w:w="1176" w:type="dxa"/>
          </w:tcPr>
          <w:p w14:paraId="3D082C46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52" w:type="dxa"/>
          </w:tcPr>
          <w:p w14:paraId="7D975EA8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33173C15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1D68BE95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56642282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105CD9" w:rsidRPr="004734C6" w14:paraId="11AC6D52" w14:textId="77777777" w:rsidTr="001F686A">
        <w:trPr>
          <w:trHeight w:val="535"/>
          <w:jc w:val="center"/>
        </w:trPr>
        <w:tc>
          <w:tcPr>
            <w:tcW w:w="475" w:type="dxa"/>
          </w:tcPr>
          <w:p w14:paraId="64D11211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4734C6">
              <w:rPr>
                <w:rFonts w:ascii="Avenir Next LT Pro" w:hAnsi="Avenir Next LT Pro" w:cstheme="minorHAnsi"/>
                <w:sz w:val="18"/>
                <w:szCs w:val="18"/>
              </w:rPr>
              <w:t>7.</w:t>
            </w:r>
          </w:p>
        </w:tc>
        <w:tc>
          <w:tcPr>
            <w:tcW w:w="1805" w:type="dxa"/>
          </w:tcPr>
          <w:p w14:paraId="43AF0033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DN 40// G 2”</w:t>
            </w:r>
          </w:p>
          <w:p w14:paraId="2BA77F31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L = 300, Q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bscript"/>
                <w:lang w:val="pl-PL"/>
              </w:rPr>
              <w:t xml:space="preserve">3 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 xml:space="preserve">  = 16,0 m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vertAlign w:val="superscript"/>
                <w:lang w:val="pl-PL"/>
              </w:rPr>
              <w:t>3</w:t>
            </w: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/h</w:t>
            </w:r>
          </w:p>
          <w:p w14:paraId="53C74C66" w14:textId="77777777" w:rsidR="00105CD9" w:rsidRPr="007D7F9E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</w:pPr>
            <w:r w:rsidRPr="007D7F9E">
              <w:rPr>
                <w:rFonts w:ascii="Avenir Next LT Pro" w:hAnsi="Avenir Next LT Pro" w:cstheme="minorHAnsi"/>
                <w:sz w:val="18"/>
                <w:szCs w:val="18"/>
                <w:lang w:val="pl-PL"/>
              </w:rPr>
              <w:t>Szklano – metalowe, IP 68</w:t>
            </w:r>
          </w:p>
        </w:tc>
        <w:tc>
          <w:tcPr>
            <w:tcW w:w="1225" w:type="dxa"/>
          </w:tcPr>
          <w:p w14:paraId="1FCAB77A" w14:textId="77777777" w:rsidR="00105CD9" w:rsidRPr="004734C6" w:rsidRDefault="00105CD9" w:rsidP="003B7D37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sz w:val="18"/>
                <w:szCs w:val="18"/>
              </w:rPr>
              <w:t>10</w:t>
            </w:r>
          </w:p>
        </w:tc>
        <w:tc>
          <w:tcPr>
            <w:tcW w:w="1176" w:type="dxa"/>
          </w:tcPr>
          <w:p w14:paraId="3EED95AB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352" w:type="dxa"/>
          </w:tcPr>
          <w:p w14:paraId="3B938C80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2681DA00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5E95011F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  <w:tc>
          <w:tcPr>
            <w:tcW w:w="1011" w:type="dxa"/>
          </w:tcPr>
          <w:p w14:paraId="1558FB46" w14:textId="77777777" w:rsidR="00105CD9" w:rsidRPr="004734C6" w:rsidRDefault="00105CD9" w:rsidP="003B7D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</w:tbl>
    <w:p w14:paraId="5D6C0891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</w:p>
    <w:p w14:paraId="30031BDB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</w:p>
    <w:p w14:paraId="6060FBAC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</w:p>
    <w:p w14:paraId="3E3BACFE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</w:p>
    <w:p w14:paraId="734F0E9A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</w:p>
    <w:p w14:paraId="29E9ED00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</w:p>
    <w:p w14:paraId="43ACB691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</w:p>
    <w:bookmarkEnd w:id="2"/>
    <w:p w14:paraId="06F7AB42" w14:textId="77777777" w:rsidR="002E5FA4" w:rsidRDefault="002E5FA4" w:rsidP="00706890">
      <w:pPr>
        <w:spacing w:after="0" w:line="240" w:lineRule="auto"/>
        <w:jc w:val="right"/>
        <w:rPr>
          <w:rFonts w:ascii="Avenir Next LT Pro" w:eastAsia="Times New Roman" w:hAnsi="Avenir Next LT Pro" w:cs="Calibri"/>
          <w:i/>
          <w:iCs/>
          <w:lang w:val="pl-PL"/>
        </w:rPr>
      </w:pPr>
    </w:p>
    <w:sectPr w:rsidR="002E5FA4" w:rsidSect="00717580">
      <w:headerReference w:type="default" r:id="rId9"/>
      <w:footerReference w:type="default" r:id="rId10"/>
      <w:pgSz w:w="11906" w:h="16838"/>
      <w:pgMar w:top="1560" w:right="1418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67439" w14:textId="77777777" w:rsidR="007D5EB6" w:rsidRDefault="007D5EB6">
      <w:pPr>
        <w:spacing w:after="0" w:line="240" w:lineRule="auto"/>
      </w:pPr>
      <w:r>
        <w:separator/>
      </w:r>
    </w:p>
  </w:endnote>
  <w:endnote w:type="continuationSeparator" w:id="0">
    <w:p w14:paraId="64488549" w14:textId="77777777" w:rsidR="007D5EB6" w:rsidRDefault="007D5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venir Next LT Pro">
    <w:altName w:val="Arial"/>
    <w:charset w:val="EE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403970"/>
      <w:docPartObj>
        <w:docPartGallery w:val="Page Numbers (Bottom of Page)"/>
        <w:docPartUnique/>
      </w:docPartObj>
    </w:sdtPr>
    <w:sdtContent>
      <w:tbl>
        <w:tblPr>
          <w:tblStyle w:val="Tabela-Siatka"/>
          <w:tblW w:w="0" w:type="auto"/>
          <w:tblInd w:w="5" w:type="dxa"/>
          <w:tblLook w:val="04A0" w:firstRow="1" w:lastRow="0" w:firstColumn="1" w:lastColumn="0" w:noHBand="0" w:noVBand="1"/>
        </w:tblPr>
        <w:tblGrid>
          <w:gridCol w:w="9060"/>
        </w:tblGrid>
        <w:tr w:rsidR="00717580" w14:paraId="6B527B48" w14:textId="77777777" w:rsidTr="00717580">
          <w:tc>
            <w:tcPr>
              <w:tcW w:w="9060" w:type="dxa"/>
              <w:tcBorders>
                <w:left w:val="nil"/>
                <w:bottom w:val="nil"/>
                <w:right w:val="nil"/>
              </w:tcBorders>
            </w:tcPr>
            <w:p w14:paraId="284E9FBA" w14:textId="541EC1A6" w:rsidR="00717580" w:rsidRDefault="00717580" w:rsidP="00717580">
              <w:pPr>
                <w:jc w:val="center"/>
                <w:rPr>
                  <w:rFonts w:ascii="Avenir Next LT Pro" w:hAnsi="Avenir Next LT Pro"/>
                  <w:sz w:val="16"/>
                  <w:szCs w:val="16"/>
                  <w:lang w:val="pl-PL"/>
                </w:rPr>
              </w:pPr>
              <w:r w:rsidRPr="00717580">
                <w:rPr>
                  <w:rFonts w:ascii="Avenir Next LT Pro" w:hAnsi="Avenir Next LT Pro"/>
                  <w:sz w:val="16"/>
                  <w:szCs w:val="16"/>
                  <w:lang w:val="pl-PL"/>
                </w:rPr>
                <w:t>Sukcesywna dostawa wodomierzy i wdrożenie systemu</w:t>
              </w:r>
              <w:r>
                <w:rPr>
                  <w:rFonts w:ascii="Avenir Next LT Pro" w:hAnsi="Avenir Next LT Pro"/>
                  <w:sz w:val="16"/>
                  <w:szCs w:val="16"/>
                  <w:lang w:val="pl-PL"/>
                </w:rPr>
                <w:t xml:space="preserve"> </w:t>
              </w:r>
              <w:r w:rsidRPr="00717580">
                <w:rPr>
                  <w:rFonts w:ascii="Avenir Next LT Pro" w:hAnsi="Avenir Next LT Pro"/>
                  <w:sz w:val="16"/>
                  <w:szCs w:val="16"/>
                  <w:lang w:val="pl-PL"/>
                </w:rPr>
                <w:t>do zdalnego odczytu z wykorzystaniem technologii radiowej</w:t>
              </w:r>
              <w:r>
                <w:rPr>
                  <w:rFonts w:ascii="Avenir Next LT Pro" w:hAnsi="Avenir Next LT Pro"/>
                  <w:sz w:val="16"/>
                  <w:szCs w:val="16"/>
                  <w:lang w:val="pl-PL"/>
                </w:rPr>
                <w:t>.</w:t>
              </w:r>
            </w:p>
          </w:tc>
        </w:tr>
      </w:tbl>
      <w:p w14:paraId="61158AC7" w14:textId="1B7BCE3D" w:rsidR="00216853" w:rsidRDefault="002168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405" w:rsidRPr="00946405">
          <w:rPr>
            <w:noProof/>
            <w:lang w:val="pl-PL"/>
          </w:rPr>
          <w:t>21</w:t>
        </w:r>
        <w:r>
          <w:fldChar w:fldCharType="end"/>
        </w:r>
      </w:p>
    </w:sdtContent>
  </w:sdt>
  <w:p w14:paraId="45526AC6" w14:textId="77777777" w:rsidR="00216853" w:rsidRPr="00612507" w:rsidRDefault="00216853" w:rsidP="003B7D37">
    <w:pPr>
      <w:pStyle w:val="Stopka"/>
      <w:jc w:val="center"/>
      <w:rPr>
        <w:b/>
        <w:color w:val="808080"/>
        <w:sz w:val="12"/>
        <w:szCs w:val="12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95633" w14:textId="77777777" w:rsidR="007D5EB6" w:rsidRDefault="007D5EB6">
      <w:pPr>
        <w:spacing w:after="0" w:line="240" w:lineRule="auto"/>
      </w:pPr>
      <w:r>
        <w:separator/>
      </w:r>
    </w:p>
  </w:footnote>
  <w:footnote w:type="continuationSeparator" w:id="0">
    <w:p w14:paraId="72A1B888" w14:textId="77777777" w:rsidR="007D5EB6" w:rsidRDefault="007D5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452A3" w14:textId="77777777" w:rsidR="00216853" w:rsidRDefault="00216853" w:rsidP="003B7D37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04B1BD38" wp14:editId="31B4C0BF">
          <wp:simplePos x="0" y="0"/>
          <wp:positionH relativeFrom="column">
            <wp:posOffset>-23495</wp:posOffset>
          </wp:positionH>
          <wp:positionV relativeFrom="paragraph">
            <wp:posOffset>1069975</wp:posOffset>
          </wp:positionV>
          <wp:extent cx="5760720" cy="6926580"/>
          <wp:effectExtent l="0" t="0" r="0" b="7620"/>
          <wp:wrapNone/>
          <wp:docPr id="777151975" name="Obraz 7771519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26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60288" behindDoc="0" locked="0" layoutInCell="1" allowOverlap="1" wp14:anchorId="7E532A16" wp14:editId="578291DD">
          <wp:simplePos x="0" y="0"/>
          <wp:positionH relativeFrom="column">
            <wp:posOffset>-495300</wp:posOffset>
          </wp:positionH>
          <wp:positionV relativeFrom="paragraph">
            <wp:posOffset>21590</wp:posOffset>
          </wp:positionV>
          <wp:extent cx="2380615" cy="542925"/>
          <wp:effectExtent l="0" t="0" r="635" b="9525"/>
          <wp:wrapNone/>
          <wp:docPr id="1862627602" name="Obraz 18626276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061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1C1"/>
    <w:multiLevelType w:val="hybridMultilevel"/>
    <w:tmpl w:val="2906333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DD5FA0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709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043F2414"/>
    <w:multiLevelType w:val="hybridMultilevel"/>
    <w:tmpl w:val="DFFC80EC"/>
    <w:lvl w:ilvl="0" w:tplc="E9F6059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F66BF"/>
    <w:multiLevelType w:val="hybridMultilevel"/>
    <w:tmpl w:val="9A1CCC4C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D7103"/>
    <w:multiLevelType w:val="hybridMultilevel"/>
    <w:tmpl w:val="8B0A60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0348A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A34223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EC2719"/>
    <w:multiLevelType w:val="multilevel"/>
    <w:tmpl w:val="0415001D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EF61A15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F276E51"/>
    <w:multiLevelType w:val="hybridMultilevel"/>
    <w:tmpl w:val="D792894C"/>
    <w:lvl w:ilvl="0" w:tplc="CBDEB93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490670"/>
    <w:multiLevelType w:val="hybridMultilevel"/>
    <w:tmpl w:val="C4EC2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BE573D"/>
    <w:multiLevelType w:val="hybridMultilevel"/>
    <w:tmpl w:val="235CF568"/>
    <w:lvl w:ilvl="0" w:tplc="E9F6059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13642906"/>
    <w:multiLevelType w:val="hybridMultilevel"/>
    <w:tmpl w:val="1D222C6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E0B93"/>
    <w:multiLevelType w:val="hybridMultilevel"/>
    <w:tmpl w:val="617EA232"/>
    <w:lvl w:ilvl="0" w:tplc="FFFFFFFF">
      <w:start w:val="1"/>
      <w:numFmt w:val="lowerLetter"/>
      <w:lvlText w:val="%1)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D6584B"/>
    <w:multiLevelType w:val="hybridMultilevel"/>
    <w:tmpl w:val="F50ED1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8A3C5E"/>
    <w:multiLevelType w:val="hybridMultilevel"/>
    <w:tmpl w:val="20AE220E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71C9D"/>
    <w:multiLevelType w:val="hybridMultilevel"/>
    <w:tmpl w:val="0CFA38F8"/>
    <w:lvl w:ilvl="0" w:tplc="0AC6D16E">
      <w:start w:val="1"/>
      <w:numFmt w:val="decimal"/>
      <w:lvlText w:val="%1)"/>
      <w:lvlJc w:val="left"/>
      <w:pPr>
        <w:ind w:left="360" w:hanging="360"/>
      </w:pPr>
      <w:rPr>
        <w:rFonts w:ascii="Avenir Next LT Pro" w:eastAsia="Arial" w:hAnsi="Avenir Next LT Pro" w:cs="Arial" w:hint="default"/>
        <w:b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9F870C6"/>
    <w:multiLevelType w:val="hybridMultilevel"/>
    <w:tmpl w:val="3E304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802673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709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9" w15:restartNumberingAfterBreak="0">
    <w:nsid w:val="1D1B4754"/>
    <w:multiLevelType w:val="multilevel"/>
    <w:tmpl w:val="2F6E03E8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1F140C3D"/>
    <w:multiLevelType w:val="hybridMultilevel"/>
    <w:tmpl w:val="737E28A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7348F9"/>
    <w:multiLevelType w:val="hybridMultilevel"/>
    <w:tmpl w:val="AE6268FA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2124287D"/>
    <w:multiLevelType w:val="multilevel"/>
    <w:tmpl w:val="C8CA9AAA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21A55DE5"/>
    <w:multiLevelType w:val="hybridMultilevel"/>
    <w:tmpl w:val="F8F8F758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463954"/>
    <w:multiLevelType w:val="hybridMultilevel"/>
    <w:tmpl w:val="08388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D77290"/>
    <w:multiLevelType w:val="hybridMultilevel"/>
    <w:tmpl w:val="FC40EE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FC15C5"/>
    <w:multiLevelType w:val="hybridMultilevel"/>
    <w:tmpl w:val="9A1CCC4C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DE5FE5"/>
    <w:multiLevelType w:val="hybridMultilevel"/>
    <w:tmpl w:val="1CB6FBEC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9D6DD6"/>
    <w:multiLevelType w:val="hybridMultilevel"/>
    <w:tmpl w:val="F8F8F758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307090"/>
    <w:multiLevelType w:val="multilevel"/>
    <w:tmpl w:val="1178A1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2"/>
        <w:szCs w:val="22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2968254C"/>
    <w:multiLevelType w:val="hybridMultilevel"/>
    <w:tmpl w:val="5F5CD2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9F6059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29B65CB7"/>
    <w:multiLevelType w:val="hybridMultilevel"/>
    <w:tmpl w:val="436E5CA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2" w15:restartNumberingAfterBreak="0">
    <w:nsid w:val="2A2207CE"/>
    <w:multiLevelType w:val="hybridMultilevel"/>
    <w:tmpl w:val="EC96DF22"/>
    <w:lvl w:ilvl="0" w:tplc="77847296">
      <w:start w:val="1"/>
      <w:numFmt w:val="lowerLetter"/>
      <w:lvlText w:val="%1)"/>
      <w:lvlJc w:val="left"/>
      <w:pPr>
        <w:ind w:left="1004" w:hanging="360"/>
      </w:pPr>
      <w:rPr>
        <w:rFonts w:ascii="Avenir Next LT Pro" w:eastAsia="Arial Unicode MS" w:hAnsi="Avenir Next LT Pro" w:cstheme="minorHAnsi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2C7D7088"/>
    <w:multiLevelType w:val="hybridMultilevel"/>
    <w:tmpl w:val="F424A298"/>
    <w:lvl w:ilvl="0" w:tplc="0415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34" w15:restartNumberingAfterBreak="0">
    <w:nsid w:val="2E507F46"/>
    <w:multiLevelType w:val="hybridMultilevel"/>
    <w:tmpl w:val="F062A302"/>
    <w:lvl w:ilvl="0" w:tplc="FF6A3606">
      <w:start w:val="1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2EB47511"/>
    <w:multiLevelType w:val="multilevel"/>
    <w:tmpl w:val="D9D42D10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30B37B28"/>
    <w:multiLevelType w:val="hybridMultilevel"/>
    <w:tmpl w:val="9E88669A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312E73FC"/>
    <w:multiLevelType w:val="hybridMultilevel"/>
    <w:tmpl w:val="E89666D8"/>
    <w:lvl w:ilvl="0" w:tplc="B7803DEC">
      <w:start w:val="1"/>
      <w:numFmt w:val="decimal"/>
      <w:lvlText w:val="%1)"/>
      <w:lvlJc w:val="left"/>
      <w:pPr>
        <w:ind w:left="547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32A346BF"/>
    <w:multiLevelType w:val="hybridMultilevel"/>
    <w:tmpl w:val="73D652B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6F22D71"/>
    <w:multiLevelType w:val="hybridMultilevel"/>
    <w:tmpl w:val="617EA2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8458B1"/>
    <w:multiLevelType w:val="multilevel"/>
    <w:tmpl w:val="7B3E8FAE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4" w:hanging="38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388C1204"/>
    <w:multiLevelType w:val="hybridMultilevel"/>
    <w:tmpl w:val="B8BA4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BE907A6"/>
    <w:multiLevelType w:val="multilevel"/>
    <w:tmpl w:val="0BB6BAA8"/>
    <w:lvl w:ilvl="0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color w:val="000000" w:themeColor="text1"/>
        <w:spacing w:val="-1"/>
        <w:w w:val="100"/>
        <w:sz w:val="22"/>
        <w:szCs w:val="22"/>
        <w:lang w:val="pl-PL" w:eastAsia="en-US" w:bidi="ar-SA"/>
      </w:rPr>
    </w:lvl>
    <w:lvl w:ilvl="1">
      <w:start w:val="3"/>
      <w:numFmt w:val="decimal"/>
      <w:isLgl/>
      <w:lvlText w:val="%1.%2"/>
      <w:lvlJc w:val="left"/>
      <w:pPr>
        <w:ind w:left="872" w:hanging="5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88" w:hanging="1800"/>
      </w:pPr>
      <w:rPr>
        <w:rFonts w:hint="default"/>
      </w:rPr>
    </w:lvl>
  </w:abstractNum>
  <w:abstractNum w:abstractNumId="43" w15:restartNumberingAfterBreak="0">
    <w:nsid w:val="3E2E1FD0"/>
    <w:multiLevelType w:val="multilevel"/>
    <w:tmpl w:val="402C56F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Avenir Next LT Pro" w:eastAsia="Times New Roman" w:hAnsi="Avenir Next LT Pro" w:cstheme="minorHAnsi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3EB448F4"/>
    <w:multiLevelType w:val="multilevel"/>
    <w:tmpl w:val="9BBAA4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3F026421"/>
    <w:multiLevelType w:val="multilevel"/>
    <w:tmpl w:val="2F6E03E8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41407E46"/>
    <w:multiLevelType w:val="hybridMultilevel"/>
    <w:tmpl w:val="4DDC57B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42D40273"/>
    <w:multiLevelType w:val="hybridMultilevel"/>
    <w:tmpl w:val="4574E05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3001E7F"/>
    <w:multiLevelType w:val="multilevel"/>
    <w:tmpl w:val="D18C61A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441F0C91"/>
    <w:multiLevelType w:val="hybridMultilevel"/>
    <w:tmpl w:val="6EA88B72"/>
    <w:lvl w:ilvl="0" w:tplc="E9F60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DE202F"/>
    <w:multiLevelType w:val="multilevel"/>
    <w:tmpl w:val="A6047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1" w15:restartNumberingAfterBreak="0">
    <w:nsid w:val="46D468F2"/>
    <w:multiLevelType w:val="hybridMultilevel"/>
    <w:tmpl w:val="CEF8BD4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97B3006"/>
    <w:multiLevelType w:val="multilevel"/>
    <w:tmpl w:val="BFFEEBCA"/>
    <w:lvl w:ilvl="0">
      <w:start w:val="1"/>
      <w:numFmt w:val="decimal"/>
      <w:pStyle w:val="punkt"/>
      <w:lvlText w:val="%1."/>
      <w:lvlJc w:val="left"/>
      <w:pPr>
        <w:ind w:left="360" w:hanging="360"/>
      </w:pPr>
      <w:rPr>
        <w:rFonts w:ascii="Avenir Next LT Pro" w:hAnsi="Avenir Next LT Pro"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pStyle w:val="podpunkt"/>
      <w:lvlText w:val="%2."/>
      <w:lvlJc w:val="left"/>
      <w:pPr>
        <w:ind w:left="432" w:hanging="432"/>
      </w:pPr>
      <w:rPr>
        <w:rFonts w:ascii="Avenir Next LT Pro" w:eastAsia="Times New Roman" w:hAnsi="Avenir Next LT Pro" w:cstheme="minorHAnsi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4BD450C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504075C6"/>
    <w:multiLevelType w:val="multilevel"/>
    <w:tmpl w:val="7786E6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537D2291"/>
    <w:multiLevelType w:val="hybridMultilevel"/>
    <w:tmpl w:val="12D0279C"/>
    <w:lvl w:ilvl="0" w:tplc="0CC08050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 w15:restartNumberingAfterBreak="0">
    <w:nsid w:val="54FA4DC4"/>
    <w:multiLevelType w:val="hybridMultilevel"/>
    <w:tmpl w:val="2AE4D748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8D81D13"/>
    <w:multiLevelType w:val="hybridMultilevel"/>
    <w:tmpl w:val="48F65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93E7243"/>
    <w:multiLevelType w:val="hybridMultilevel"/>
    <w:tmpl w:val="27AA26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8D4E7D"/>
    <w:multiLevelType w:val="hybridMultilevel"/>
    <w:tmpl w:val="CA1C29B4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FD7751"/>
    <w:multiLevelType w:val="hybridMultilevel"/>
    <w:tmpl w:val="97E00D8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A3F726D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B564EDC"/>
    <w:multiLevelType w:val="hybridMultilevel"/>
    <w:tmpl w:val="9E8866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5BB14DE5"/>
    <w:multiLevelType w:val="hybridMultilevel"/>
    <w:tmpl w:val="A52290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C323BCC"/>
    <w:multiLevelType w:val="hybridMultilevel"/>
    <w:tmpl w:val="F3E67240"/>
    <w:lvl w:ilvl="0" w:tplc="6742B99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i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 w15:restartNumberingAfterBreak="0">
    <w:nsid w:val="5D3A33FE"/>
    <w:multiLevelType w:val="multilevel"/>
    <w:tmpl w:val="B0925302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73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6" w15:restartNumberingAfterBreak="0">
    <w:nsid w:val="60057B27"/>
    <w:multiLevelType w:val="hybridMultilevel"/>
    <w:tmpl w:val="8A9883C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625C3CA3"/>
    <w:multiLevelType w:val="hybridMultilevel"/>
    <w:tmpl w:val="A0904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4648A5"/>
    <w:multiLevelType w:val="hybridMultilevel"/>
    <w:tmpl w:val="31F85E22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27754B"/>
    <w:multiLevelType w:val="hybridMultilevel"/>
    <w:tmpl w:val="826AB868"/>
    <w:lvl w:ilvl="0" w:tplc="53CE7C9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 w15:restartNumberingAfterBreak="0">
    <w:nsid w:val="686826CF"/>
    <w:multiLevelType w:val="hybridMultilevel"/>
    <w:tmpl w:val="6504C3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8956B36"/>
    <w:multiLevelType w:val="hybridMultilevel"/>
    <w:tmpl w:val="6216555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8B52D5E"/>
    <w:multiLevelType w:val="hybridMultilevel"/>
    <w:tmpl w:val="FC6448E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B7681F"/>
    <w:multiLevelType w:val="hybridMultilevel"/>
    <w:tmpl w:val="50AEABAE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422283"/>
    <w:multiLevelType w:val="hybridMultilevel"/>
    <w:tmpl w:val="617EA2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CDB68B4"/>
    <w:multiLevelType w:val="hybridMultilevel"/>
    <w:tmpl w:val="617EA23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D2D2FA5"/>
    <w:multiLevelType w:val="hybridMultilevel"/>
    <w:tmpl w:val="826AB868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3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F80242"/>
    <w:multiLevelType w:val="hybridMultilevel"/>
    <w:tmpl w:val="737E28A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1232277"/>
    <w:multiLevelType w:val="hybridMultilevel"/>
    <w:tmpl w:val="F4C0F1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 w15:restartNumberingAfterBreak="0">
    <w:nsid w:val="769D378A"/>
    <w:multiLevelType w:val="hybridMultilevel"/>
    <w:tmpl w:val="DA4C1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85B0516"/>
    <w:multiLevelType w:val="hybridMultilevel"/>
    <w:tmpl w:val="742EA5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79B67F12"/>
    <w:multiLevelType w:val="hybridMultilevel"/>
    <w:tmpl w:val="E6864690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2" w15:restartNumberingAfterBreak="0">
    <w:nsid w:val="7A001C4E"/>
    <w:multiLevelType w:val="hybridMultilevel"/>
    <w:tmpl w:val="327C376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3" w15:restartNumberingAfterBreak="0">
    <w:nsid w:val="7A9454D0"/>
    <w:multiLevelType w:val="hybridMultilevel"/>
    <w:tmpl w:val="F168DA4C"/>
    <w:lvl w:ilvl="0" w:tplc="5B624432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3A7F2F"/>
    <w:multiLevelType w:val="hybridMultilevel"/>
    <w:tmpl w:val="9DAA1B6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E7F3328"/>
    <w:multiLevelType w:val="hybridMultilevel"/>
    <w:tmpl w:val="EC96DF22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ascii="Avenir Next LT Pro" w:eastAsia="Arial Unicode MS" w:hAnsi="Avenir Next LT Pro" w:cstheme="minorHAnsi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7E9900AC"/>
    <w:multiLevelType w:val="hybridMultilevel"/>
    <w:tmpl w:val="C4EC2C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F633CD8"/>
    <w:multiLevelType w:val="hybridMultilevel"/>
    <w:tmpl w:val="F8929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F650FB6"/>
    <w:multiLevelType w:val="hybridMultilevel"/>
    <w:tmpl w:val="373418EA"/>
    <w:lvl w:ilvl="0" w:tplc="1ACC723C">
      <w:start w:val="1"/>
      <w:numFmt w:val="decimal"/>
      <w:lvlText w:val="%1."/>
      <w:lvlJc w:val="left"/>
      <w:pPr>
        <w:ind w:left="360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0191382">
    <w:abstractNumId w:val="50"/>
  </w:num>
  <w:num w:numId="2" w16cid:durableId="1489058699">
    <w:abstractNumId w:val="22"/>
  </w:num>
  <w:num w:numId="3" w16cid:durableId="1207794872">
    <w:abstractNumId w:val="69"/>
  </w:num>
  <w:num w:numId="4" w16cid:durableId="1590846677">
    <w:abstractNumId w:val="44"/>
  </w:num>
  <w:num w:numId="5" w16cid:durableId="1493645217">
    <w:abstractNumId w:val="72"/>
  </w:num>
  <w:num w:numId="6" w16cid:durableId="963654905">
    <w:abstractNumId w:val="52"/>
  </w:num>
  <w:num w:numId="7" w16cid:durableId="742216503">
    <w:abstractNumId w:val="35"/>
  </w:num>
  <w:num w:numId="8" w16cid:durableId="1308587867">
    <w:abstractNumId w:val="83"/>
  </w:num>
  <w:num w:numId="9" w16cid:durableId="452989586">
    <w:abstractNumId w:val="7"/>
  </w:num>
  <w:num w:numId="10" w16cid:durableId="749544612">
    <w:abstractNumId w:val="70"/>
  </w:num>
  <w:num w:numId="11" w16cid:durableId="1721247341">
    <w:abstractNumId w:val="34"/>
  </w:num>
  <w:num w:numId="12" w16cid:durableId="990215442">
    <w:abstractNumId w:val="53"/>
  </w:num>
  <w:num w:numId="13" w16cid:durableId="332076526">
    <w:abstractNumId w:val="88"/>
  </w:num>
  <w:num w:numId="14" w16cid:durableId="1770276553">
    <w:abstractNumId w:val="16"/>
  </w:num>
  <w:num w:numId="15" w16cid:durableId="2101102589">
    <w:abstractNumId w:val="61"/>
  </w:num>
  <w:num w:numId="16" w16cid:durableId="1698240570">
    <w:abstractNumId w:val="0"/>
  </w:num>
  <w:num w:numId="17" w16cid:durableId="1368527306">
    <w:abstractNumId w:val="5"/>
  </w:num>
  <w:num w:numId="18" w16cid:durableId="1949852320">
    <w:abstractNumId w:val="82"/>
  </w:num>
  <w:num w:numId="19" w16cid:durableId="369766380">
    <w:abstractNumId w:val="66"/>
  </w:num>
  <w:num w:numId="20" w16cid:durableId="138812785">
    <w:abstractNumId w:val="45"/>
  </w:num>
  <w:num w:numId="21" w16cid:durableId="142888568">
    <w:abstractNumId w:val="19"/>
  </w:num>
  <w:num w:numId="22" w16cid:durableId="705374254">
    <w:abstractNumId w:val="48"/>
  </w:num>
  <w:num w:numId="23" w16cid:durableId="1128008306">
    <w:abstractNumId w:val="40"/>
  </w:num>
  <w:num w:numId="24" w16cid:durableId="348066306">
    <w:abstractNumId w:val="54"/>
  </w:num>
  <w:num w:numId="25" w16cid:durableId="548225150">
    <w:abstractNumId w:val="29"/>
  </w:num>
  <w:num w:numId="26" w16cid:durableId="90898568">
    <w:abstractNumId w:val="71"/>
  </w:num>
  <w:num w:numId="27" w16cid:durableId="1286698373">
    <w:abstractNumId w:val="60"/>
  </w:num>
  <w:num w:numId="28" w16cid:durableId="1377316604">
    <w:abstractNumId w:val="38"/>
  </w:num>
  <w:num w:numId="29" w16cid:durableId="407969656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77317514">
    <w:abstractNumId w:val="75"/>
  </w:num>
  <w:num w:numId="31" w16cid:durableId="31368242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53682047">
    <w:abstractNumId w:val="39"/>
  </w:num>
  <w:num w:numId="33" w16cid:durableId="119766145">
    <w:abstractNumId w:val="74"/>
  </w:num>
  <w:num w:numId="34" w16cid:durableId="1256665786">
    <w:abstractNumId w:val="8"/>
  </w:num>
  <w:num w:numId="35" w16cid:durableId="187514796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786005">
    <w:abstractNumId w:val="65"/>
  </w:num>
  <w:num w:numId="37" w16cid:durableId="1712457362">
    <w:abstractNumId w:val="84"/>
  </w:num>
  <w:num w:numId="38" w16cid:durableId="611596456">
    <w:abstractNumId w:val="68"/>
  </w:num>
  <w:num w:numId="39" w16cid:durableId="511377727">
    <w:abstractNumId w:val="47"/>
  </w:num>
  <w:num w:numId="40" w16cid:durableId="1285885770">
    <w:abstractNumId w:val="12"/>
  </w:num>
  <w:num w:numId="41" w16cid:durableId="954366817">
    <w:abstractNumId w:val="77"/>
  </w:num>
  <w:num w:numId="42" w16cid:durableId="2088073863">
    <w:abstractNumId w:val="58"/>
  </w:num>
  <w:num w:numId="43" w16cid:durableId="902368708">
    <w:abstractNumId w:val="51"/>
  </w:num>
  <w:num w:numId="44" w16cid:durableId="40713720">
    <w:abstractNumId w:val="56"/>
  </w:num>
  <w:num w:numId="45" w16cid:durableId="1538663409">
    <w:abstractNumId w:val="28"/>
  </w:num>
  <w:num w:numId="46" w16cid:durableId="2013334954">
    <w:abstractNumId w:val="63"/>
  </w:num>
  <w:num w:numId="47" w16cid:durableId="1001615279">
    <w:abstractNumId w:val="4"/>
  </w:num>
  <w:num w:numId="48" w16cid:durableId="1480536671">
    <w:abstractNumId w:val="11"/>
  </w:num>
  <w:num w:numId="49" w16cid:durableId="859204244">
    <w:abstractNumId w:val="23"/>
  </w:num>
  <w:num w:numId="50" w16cid:durableId="1252275571">
    <w:abstractNumId w:val="18"/>
  </w:num>
  <w:num w:numId="51" w16cid:durableId="931939477">
    <w:abstractNumId w:val="1"/>
  </w:num>
  <w:num w:numId="52" w16cid:durableId="1711219832">
    <w:abstractNumId w:val="81"/>
  </w:num>
  <w:num w:numId="53" w16cid:durableId="76951524">
    <w:abstractNumId w:val="26"/>
  </w:num>
  <w:num w:numId="54" w16cid:durableId="634986508">
    <w:abstractNumId w:val="32"/>
  </w:num>
  <w:num w:numId="55" w16cid:durableId="1813711633">
    <w:abstractNumId w:val="9"/>
  </w:num>
  <w:num w:numId="56" w16cid:durableId="805701476">
    <w:abstractNumId w:val="49"/>
  </w:num>
  <w:num w:numId="57" w16cid:durableId="1199314250">
    <w:abstractNumId w:val="2"/>
  </w:num>
  <w:num w:numId="58" w16cid:durableId="718363974">
    <w:abstractNumId w:val="42"/>
  </w:num>
  <w:num w:numId="59" w16cid:durableId="22902077">
    <w:abstractNumId w:val="6"/>
  </w:num>
  <w:num w:numId="60" w16cid:durableId="704452904">
    <w:abstractNumId w:val="57"/>
  </w:num>
  <w:num w:numId="61" w16cid:durableId="519706726">
    <w:abstractNumId w:val="80"/>
  </w:num>
  <w:num w:numId="62" w16cid:durableId="1959140170">
    <w:abstractNumId w:val="87"/>
  </w:num>
  <w:num w:numId="63" w16cid:durableId="1644309775">
    <w:abstractNumId w:val="3"/>
  </w:num>
  <w:num w:numId="64" w16cid:durableId="1272132297">
    <w:abstractNumId w:val="67"/>
  </w:num>
  <w:num w:numId="65" w16cid:durableId="1970623473">
    <w:abstractNumId w:val="14"/>
  </w:num>
  <w:num w:numId="66" w16cid:durableId="659384260">
    <w:abstractNumId w:val="46"/>
  </w:num>
  <w:num w:numId="67" w16cid:durableId="84115449">
    <w:abstractNumId w:val="13"/>
  </w:num>
  <w:num w:numId="68" w16cid:durableId="971863263">
    <w:abstractNumId w:val="31"/>
  </w:num>
  <w:num w:numId="69" w16cid:durableId="5074028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41173352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49947599">
    <w:abstractNumId w:val="43"/>
  </w:num>
  <w:num w:numId="72" w16cid:durableId="2144106640">
    <w:abstractNumId w:val="79"/>
  </w:num>
  <w:num w:numId="73" w16cid:durableId="428476569">
    <w:abstractNumId w:val="37"/>
  </w:num>
  <w:num w:numId="74" w16cid:durableId="1036464386">
    <w:abstractNumId w:val="85"/>
  </w:num>
  <w:num w:numId="75" w16cid:durableId="665474080">
    <w:abstractNumId w:val="78"/>
  </w:num>
  <w:num w:numId="76" w16cid:durableId="1099528567">
    <w:abstractNumId w:val="76"/>
  </w:num>
  <w:num w:numId="77" w16cid:durableId="1906336501">
    <w:abstractNumId w:val="55"/>
  </w:num>
  <w:num w:numId="78" w16cid:durableId="2020504518">
    <w:abstractNumId w:val="20"/>
  </w:num>
  <w:num w:numId="79" w16cid:durableId="1256206480">
    <w:abstractNumId w:val="25"/>
  </w:num>
  <w:num w:numId="80" w16cid:durableId="510922084">
    <w:abstractNumId w:val="24"/>
  </w:num>
  <w:num w:numId="81" w16cid:durableId="1598056491">
    <w:abstractNumId w:val="33"/>
  </w:num>
  <w:num w:numId="82" w16cid:durableId="789586454">
    <w:abstractNumId w:val="17"/>
  </w:num>
  <w:num w:numId="83" w16cid:durableId="1583489834">
    <w:abstractNumId w:val="62"/>
  </w:num>
  <w:num w:numId="84" w16cid:durableId="2069642634">
    <w:abstractNumId w:val="36"/>
  </w:num>
  <w:num w:numId="85" w16cid:durableId="1981299723">
    <w:abstractNumId w:val="73"/>
  </w:num>
  <w:num w:numId="86" w16cid:durableId="943919384">
    <w:abstractNumId w:val="27"/>
  </w:num>
  <w:num w:numId="87" w16cid:durableId="1790509725">
    <w:abstractNumId w:val="15"/>
  </w:num>
  <w:num w:numId="88" w16cid:durableId="2036421931">
    <w:abstractNumId w:val="59"/>
  </w:num>
  <w:num w:numId="89" w16cid:durableId="729229134">
    <w:abstractNumId w:val="41"/>
  </w:num>
  <w:num w:numId="90" w16cid:durableId="1893613562">
    <w:abstractNumId w:val="10"/>
  </w:num>
  <w:num w:numId="91" w16cid:durableId="1631740683">
    <w:abstractNumId w:val="86"/>
  </w:num>
  <w:num w:numId="92" w16cid:durableId="613709132">
    <w:abstractNumId w:val="30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7F3"/>
    <w:rsid w:val="00000315"/>
    <w:rsid w:val="00003AB0"/>
    <w:rsid w:val="000142BE"/>
    <w:rsid w:val="000153C2"/>
    <w:rsid w:val="00016587"/>
    <w:rsid w:val="00016ACA"/>
    <w:rsid w:val="00021B7B"/>
    <w:rsid w:val="0002298C"/>
    <w:rsid w:val="00022DE0"/>
    <w:rsid w:val="000247EE"/>
    <w:rsid w:val="0002742E"/>
    <w:rsid w:val="00032882"/>
    <w:rsid w:val="00032E49"/>
    <w:rsid w:val="000336B6"/>
    <w:rsid w:val="00046035"/>
    <w:rsid w:val="0004644B"/>
    <w:rsid w:val="00046704"/>
    <w:rsid w:val="00047453"/>
    <w:rsid w:val="00050544"/>
    <w:rsid w:val="00051A92"/>
    <w:rsid w:val="00054E07"/>
    <w:rsid w:val="000575C2"/>
    <w:rsid w:val="00057AEB"/>
    <w:rsid w:val="00060789"/>
    <w:rsid w:val="00071022"/>
    <w:rsid w:val="00074ACA"/>
    <w:rsid w:val="000751CD"/>
    <w:rsid w:val="0007554D"/>
    <w:rsid w:val="0007778E"/>
    <w:rsid w:val="0008019B"/>
    <w:rsid w:val="00081556"/>
    <w:rsid w:val="00082ECA"/>
    <w:rsid w:val="00084E06"/>
    <w:rsid w:val="00087EED"/>
    <w:rsid w:val="00090243"/>
    <w:rsid w:val="000913DF"/>
    <w:rsid w:val="00092110"/>
    <w:rsid w:val="000923E2"/>
    <w:rsid w:val="0009375E"/>
    <w:rsid w:val="00095737"/>
    <w:rsid w:val="00095B00"/>
    <w:rsid w:val="000A0593"/>
    <w:rsid w:val="000A1EDD"/>
    <w:rsid w:val="000A3C8C"/>
    <w:rsid w:val="000A3E7A"/>
    <w:rsid w:val="000B08BF"/>
    <w:rsid w:val="000B1041"/>
    <w:rsid w:val="000B4BA9"/>
    <w:rsid w:val="000B5607"/>
    <w:rsid w:val="000B7901"/>
    <w:rsid w:val="000C0502"/>
    <w:rsid w:val="000C1512"/>
    <w:rsid w:val="000C3CDD"/>
    <w:rsid w:val="000D0485"/>
    <w:rsid w:val="000D09D1"/>
    <w:rsid w:val="000D0DAA"/>
    <w:rsid w:val="000D6DCE"/>
    <w:rsid w:val="000E195B"/>
    <w:rsid w:val="000E22F3"/>
    <w:rsid w:val="000E23C1"/>
    <w:rsid w:val="000E539B"/>
    <w:rsid w:val="000E6874"/>
    <w:rsid w:val="000F0328"/>
    <w:rsid w:val="000F0677"/>
    <w:rsid w:val="000F1363"/>
    <w:rsid w:val="000F48E7"/>
    <w:rsid w:val="000F4D35"/>
    <w:rsid w:val="00100481"/>
    <w:rsid w:val="00100EFB"/>
    <w:rsid w:val="00105037"/>
    <w:rsid w:val="0010519D"/>
    <w:rsid w:val="001058A2"/>
    <w:rsid w:val="00105CD9"/>
    <w:rsid w:val="001079A0"/>
    <w:rsid w:val="0011070C"/>
    <w:rsid w:val="00111382"/>
    <w:rsid w:val="00113B51"/>
    <w:rsid w:val="00116370"/>
    <w:rsid w:val="00116E01"/>
    <w:rsid w:val="00121B77"/>
    <w:rsid w:val="001221AE"/>
    <w:rsid w:val="00122273"/>
    <w:rsid w:val="00122B36"/>
    <w:rsid w:val="00123169"/>
    <w:rsid w:val="00126457"/>
    <w:rsid w:val="00130FA6"/>
    <w:rsid w:val="00131C14"/>
    <w:rsid w:val="00133B4E"/>
    <w:rsid w:val="00134F63"/>
    <w:rsid w:val="00135942"/>
    <w:rsid w:val="00136936"/>
    <w:rsid w:val="00137A49"/>
    <w:rsid w:val="00140137"/>
    <w:rsid w:val="00140E63"/>
    <w:rsid w:val="001424BD"/>
    <w:rsid w:val="00142878"/>
    <w:rsid w:val="00143881"/>
    <w:rsid w:val="0014503B"/>
    <w:rsid w:val="0014512E"/>
    <w:rsid w:val="001455B0"/>
    <w:rsid w:val="00146F85"/>
    <w:rsid w:val="0014793E"/>
    <w:rsid w:val="00152041"/>
    <w:rsid w:val="00152CEB"/>
    <w:rsid w:val="001539A0"/>
    <w:rsid w:val="00153FF1"/>
    <w:rsid w:val="001568F1"/>
    <w:rsid w:val="001605AC"/>
    <w:rsid w:val="00164DC9"/>
    <w:rsid w:val="00165B10"/>
    <w:rsid w:val="00166110"/>
    <w:rsid w:val="00166FB9"/>
    <w:rsid w:val="00167855"/>
    <w:rsid w:val="00170066"/>
    <w:rsid w:val="0017068F"/>
    <w:rsid w:val="0017236B"/>
    <w:rsid w:val="001726DA"/>
    <w:rsid w:val="00174138"/>
    <w:rsid w:val="00175D51"/>
    <w:rsid w:val="00175F19"/>
    <w:rsid w:val="00176C2F"/>
    <w:rsid w:val="00180EF2"/>
    <w:rsid w:val="00181936"/>
    <w:rsid w:val="00183AE9"/>
    <w:rsid w:val="0018462B"/>
    <w:rsid w:val="00184AD6"/>
    <w:rsid w:val="00185F10"/>
    <w:rsid w:val="001900AF"/>
    <w:rsid w:val="001914CE"/>
    <w:rsid w:val="001948A0"/>
    <w:rsid w:val="00195DCA"/>
    <w:rsid w:val="001A16ED"/>
    <w:rsid w:val="001A5D3A"/>
    <w:rsid w:val="001B1793"/>
    <w:rsid w:val="001B1959"/>
    <w:rsid w:val="001B2967"/>
    <w:rsid w:val="001B2CC8"/>
    <w:rsid w:val="001B665B"/>
    <w:rsid w:val="001C2E6F"/>
    <w:rsid w:val="001C39ED"/>
    <w:rsid w:val="001C5AD6"/>
    <w:rsid w:val="001C61CD"/>
    <w:rsid w:val="001C7256"/>
    <w:rsid w:val="001C796A"/>
    <w:rsid w:val="001D0629"/>
    <w:rsid w:val="001D1544"/>
    <w:rsid w:val="001D32BF"/>
    <w:rsid w:val="001D4597"/>
    <w:rsid w:val="001D48A1"/>
    <w:rsid w:val="001D6B26"/>
    <w:rsid w:val="001E218B"/>
    <w:rsid w:val="001E21E4"/>
    <w:rsid w:val="001E26D1"/>
    <w:rsid w:val="001E2BE9"/>
    <w:rsid w:val="001E3224"/>
    <w:rsid w:val="001E39A1"/>
    <w:rsid w:val="001E423C"/>
    <w:rsid w:val="001E44B9"/>
    <w:rsid w:val="001E527D"/>
    <w:rsid w:val="001E5CF4"/>
    <w:rsid w:val="001E7B1C"/>
    <w:rsid w:val="001F1A85"/>
    <w:rsid w:val="001F1FDB"/>
    <w:rsid w:val="001F244E"/>
    <w:rsid w:val="001F5B0C"/>
    <w:rsid w:val="001F6702"/>
    <w:rsid w:val="001F686A"/>
    <w:rsid w:val="001F6B66"/>
    <w:rsid w:val="001F750B"/>
    <w:rsid w:val="001F7998"/>
    <w:rsid w:val="00201859"/>
    <w:rsid w:val="00202479"/>
    <w:rsid w:val="00203A77"/>
    <w:rsid w:val="00203E7A"/>
    <w:rsid w:val="00204808"/>
    <w:rsid w:val="00206291"/>
    <w:rsid w:val="002070C0"/>
    <w:rsid w:val="00210645"/>
    <w:rsid w:val="00213F7B"/>
    <w:rsid w:val="00216853"/>
    <w:rsid w:val="002217F8"/>
    <w:rsid w:val="002229A8"/>
    <w:rsid w:val="00222EC4"/>
    <w:rsid w:val="002257E3"/>
    <w:rsid w:val="00225AE1"/>
    <w:rsid w:val="00226605"/>
    <w:rsid w:val="00230903"/>
    <w:rsid w:val="00232D99"/>
    <w:rsid w:val="0023359E"/>
    <w:rsid w:val="00233875"/>
    <w:rsid w:val="002349EE"/>
    <w:rsid w:val="00234FFB"/>
    <w:rsid w:val="0023515C"/>
    <w:rsid w:val="0023580C"/>
    <w:rsid w:val="00236AB5"/>
    <w:rsid w:val="00240AA8"/>
    <w:rsid w:val="00244A5A"/>
    <w:rsid w:val="00247DD3"/>
    <w:rsid w:val="00247FAA"/>
    <w:rsid w:val="0025092F"/>
    <w:rsid w:val="00251D8E"/>
    <w:rsid w:val="00252256"/>
    <w:rsid w:val="002522EE"/>
    <w:rsid w:val="002525D3"/>
    <w:rsid w:val="00253D09"/>
    <w:rsid w:val="00254070"/>
    <w:rsid w:val="002558CC"/>
    <w:rsid w:val="0026007A"/>
    <w:rsid w:val="00264BE2"/>
    <w:rsid w:val="00265310"/>
    <w:rsid w:val="00265968"/>
    <w:rsid w:val="00267CDC"/>
    <w:rsid w:val="00272321"/>
    <w:rsid w:val="00274ED1"/>
    <w:rsid w:val="00281002"/>
    <w:rsid w:val="002819D6"/>
    <w:rsid w:val="00281D8B"/>
    <w:rsid w:val="002848A5"/>
    <w:rsid w:val="002861D2"/>
    <w:rsid w:val="00286E26"/>
    <w:rsid w:val="00287DD3"/>
    <w:rsid w:val="0029299E"/>
    <w:rsid w:val="0029327C"/>
    <w:rsid w:val="00293E57"/>
    <w:rsid w:val="002A36A9"/>
    <w:rsid w:val="002A4B09"/>
    <w:rsid w:val="002A5320"/>
    <w:rsid w:val="002A6201"/>
    <w:rsid w:val="002A69EE"/>
    <w:rsid w:val="002B5C96"/>
    <w:rsid w:val="002B6A28"/>
    <w:rsid w:val="002C2503"/>
    <w:rsid w:val="002C29C8"/>
    <w:rsid w:val="002C48A4"/>
    <w:rsid w:val="002C6A37"/>
    <w:rsid w:val="002C7404"/>
    <w:rsid w:val="002D4411"/>
    <w:rsid w:val="002D53E1"/>
    <w:rsid w:val="002E5FA4"/>
    <w:rsid w:val="002E6D70"/>
    <w:rsid w:val="002E7BC9"/>
    <w:rsid w:val="002E7F6A"/>
    <w:rsid w:val="002F1F38"/>
    <w:rsid w:val="002F4165"/>
    <w:rsid w:val="002F4C77"/>
    <w:rsid w:val="0030212A"/>
    <w:rsid w:val="003021D2"/>
    <w:rsid w:val="003119ED"/>
    <w:rsid w:val="00312426"/>
    <w:rsid w:val="00312BD2"/>
    <w:rsid w:val="00315A09"/>
    <w:rsid w:val="0031721E"/>
    <w:rsid w:val="00322EF2"/>
    <w:rsid w:val="00323347"/>
    <w:rsid w:val="003242B0"/>
    <w:rsid w:val="003321EF"/>
    <w:rsid w:val="00335278"/>
    <w:rsid w:val="00337271"/>
    <w:rsid w:val="003444E6"/>
    <w:rsid w:val="00345AD5"/>
    <w:rsid w:val="00345B08"/>
    <w:rsid w:val="00345B11"/>
    <w:rsid w:val="00350FCC"/>
    <w:rsid w:val="003526A5"/>
    <w:rsid w:val="00353B4F"/>
    <w:rsid w:val="003549C5"/>
    <w:rsid w:val="003552F0"/>
    <w:rsid w:val="00356085"/>
    <w:rsid w:val="00357886"/>
    <w:rsid w:val="00357C0D"/>
    <w:rsid w:val="003600F4"/>
    <w:rsid w:val="00360118"/>
    <w:rsid w:val="003603D4"/>
    <w:rsid w:val="0036315D"/>
    <w:rsid w:val="00363401"/>
    <w:rsid w:val="003643AD"/>
    <w:rsid w:val="00366080"/>
    <w:rsid w:val="0037220D"/>
    <w:rsid w:val="00373AD8"/>
    <w:rsid w:val="00373C4F"/>
    <w:rsid w:val="00374BC2"/>
    <w:rsid w:val="00376DC8"/>
    <w:rsid w:val="003840B7"/>
    <w:rsid w:val="00384ACB"/>
    <w:rsid w:val="00385EA3"/>
    <w:rsid w:val="003861E0"/>
    <w:rsid w:val="00386C53"/>
    <w:rsid w:val="003872AA"/>
    <w:rsid w:val="00392791"/>
    <w:rsid w:val="00392B16"/>
    <w:rsid w:val="00396046"/>
    <w:rsid w:val="003A0A61"/>
    <w:rsid w:val="003A54E6"/>
    <w:rsid w:val="003A6985"/>
    <w:rsid w:val="003B06A0"/>
    <w:rsid w:val="003B4B51"/>
    <w:rsid w:val="003B4D23"/>
    <w:rsid w:val="003B7D37"/>
    <w:rsid w:val="003C2696"/>
    <w:rsid w:val="003C28F7"/>
    <w:rsid w:val="003C4503"/>
    <w:rsid w:val="003C6C59"/>
    <w:rsid w:val="003D0C66"/>
    <w:rsid w:val="003D134B"/>
    <w:rsid w:val="003D1CF0"/>
    <w:rsid w:val="003D2C95"/>
    <w:rsid w:val="003D5BAE"/>
    <w:rsid w:val="003D7445"/>
    <w:rsid w:val="003D7741"/>
    <w:rsid w:val="003E78AC"/>
    <w:rsid w:val="003F1281"/>
    <w:rsid w:val="003F161F"/>
    <w:rsid w:val="003F4CF1"/>
    <w:rsid w:val="003F737E"/>
    <w:rsid w:val="00401698"/>
    <w:rsid w:val="00401AFC"/>
    <w:rsid w:val="0040247A"/>
    <w:rsid w:val="00404030"/>
    <w:rsid w:val="004043F8"/>
    <w:rsid w:val="0041018C"/>
    <w:rsid w:val="00410E74"/>
    <w:rsid w:val="00413D02"/>
    <w:rsid w:val="00414319"/>
    <w:rsid w:val="00415665"/>
    <w:rsid w:val="00417579"/>
    <w:rsid w:val="004229C2"/>
    <w:rsid w:val="00422A12"/>
    <w:rsid w:val="00423302"/>
    <w:rsid w:val="004267B8"/>
    <w:rsid w:val="00427147"/>
    <w:rsid w:val="00427986"/>
    <w:rsid w:val="00430B6E"/>
    <w:rsid w:val="0043397B"/>
    <w:rsid w:val="004347BA"/>
    <w:rsid w:val="00437296"/>
    <w:rsid w:val="004374C7"/>
    <w:rsid w:val="004374D0"/>
    <w:rsid w:val="0044021C"/>
    <w:rsid w:val="004405F1"/>
    <w:rsid w:val="004407FC"/>
    <w:rsid w:val="004421B8"/>
    <w:rsid w:val="00442F5C"/>
    <w:rsid w:val="00446DFF"/>
    <w:rsid w:val="004523F2"/>
    <w:rsid w:val="004529C0"/>
    <w:rsid w:val="00456266"/>
    <w:rsid w:val="00460CC5"/>
    <w:rsid w:val="00461342"/>
    <w:rsid w:val="0046474F"/>
    <w:rsid w:val="0046488A"/>
    <w:rsid w:val="00465159"/>
    <w:rsid w:val="004672E3"/>
    <w:rsid w:val="004673D4"/>
    <w:rsid w:val="00471123"/>
    <w:rsid w:val="004734C6"/>
    <w:rsid w:val="00475E76"/>
    <w:rsid w:val="00476655"/>
    <w:rsid w:val="00482B29"/>
    <w:rsid w:val="00483F60"/>
    <w:rsid w:val="0048667E"/>
    <w:rsid w:val="00490144"/>
    <w:rsid w:val="00490EC3"/>
    <w:rsid w:val="00491E8D"/>
    <w:rsid w:val="00493289"/>
    <w:rsid w:val="004A136F"/>
    <w:rsid w:val="004A2155"/>
    <w:rsid w:val="004A469F"/>
    <w:rsid w:val="004A653C"/>
    <w:rsid w:val="004A78C4"/>
    <w:rsid w:val="004B4A90"/>
    <w:rsid w:val="004B51BC"/>
    <w:rsid w:val="004B6163"/>
    <w:rsid w:val="004C0369"/>
    <w:rsid w:val="004C1D27"/>
    <w:rsid w:val="004C58F1"/>
    <w:rsid w:val="004C5ED8"/>
    <w:rsid w:val="004C5FA3"/>
    <w:rsid w:val="004C7144"/>
    <w:rsid w:val="004D26F1"/>
    <w:rsid w:val="004D27EE"/>
    <w:rsid w:val="004D2D55"/>
    <w:rsid w:val="004D2FB6"/>
    <w:rsid w:val="004D39D4"/>
    <w:rsid w:val="004D3BEA"/>
    <w:rsid w:val="004D4D53"/>
    <w:rsid w:val="004D5661"/>
    <w:rsid w:val="004D6795"/>
    <w:rsid w:val="004D6DC8"/>
    <w:rsid w:val="004D7412"/>
    <w:rsid w:val="004E38EA"/>
    <w:rsid w:val="004E4492"/>
    <w:rsid w:val="004E4EC2"/>
    <w:rsid w:val="004E5C66"/>
    <w:rsid w:val="004F2EE7"/>
    <w:rsid w:val="004F3CA5"/>
    <w:rsid w:val="004F4D93"/>
    <w:rsid w:val="004F5CBD"/>
    <w:rsid w:val="00507421"/>
    <w:rsid w:val="00507498"/>
    <w:rsid w:val="0051164D"/>
    <w:rsid w:val="00512519"/>
    <w:rsid w:val="00512931"/>
    <w:rsid w:val="0051404E"/>
    <w:rsid w:val="00516E61"/>
    <w:rsid w:val="00522C28"/>
    <w:rsid w:val="005260AF"/>
    <w:rsid w:val="005261D4"/>
    <w:rsid w:val="00527F31"/>
    <w:rsid w:val="005323EF"/>
    <w:rsid w:val="00535B77"/>
    <w:rsid w:val="00542617"/>
    <w:rsid w:val="00543494"/>
    <w:rsid w:val="00543F8F"/>
    <w:rsid w:val="0054792D"/>
    <w:rsid w:val="00550ADD"/>
    <w:rsid w:val="00551387"/>
    <w:rsid w:val="00551828"/>
    <w:rsid w:val="00554161"/>
    <w:rsid w:val="005547D0"/>
    <w:rsid w:val="00554868"/>
    <w:rsid w:val="00554D9F"/>
    <w:rsid w:val="0055778F"/>
    <w:rsid w:val="0056022B"/>
    <w:rsid w:val="00560E9D"/>
    <w:rsid w:val="00563703"/>
    <w:rsid w:val="00566107"/>
    <w:rsid w:val="005671D3"/>
    <w:rsid w:val="00571658"/>
    <w:rsid w:val="00572307"/>
    <w:rsid w:val="005736EB"/>
    <w:rsid w:val="00574105"/>
    <w:rsid w:val="0057543F"/>
    <w:rsid w:val="005755FC"/>
    <w:rsid w:val="005761C1"/>
    <w:rsid w:val="0058065C"/>
    <w:rsid w:val="00580E79"/>
    <w:rsid w:val="00583360"/>
    <w:rsid w:val="00584C6C"/>
    <w:rsid w:val="00585175"/>
    <w:rsid w:val="00586508"/>
    <w:rsid w:val="00586714"/>
    <w:rsid w:val="00587E80"/>
    <w:rsid w:val="005926E5"/>
    <w:rsid w:val="00593F60"/>
    <w:rsid w:val="0059572D"/>
    <w:rsid w:val="00595B04"/>
    <w:rsid w:val="0059724D"/>
    <w:rsid w:val="005974DB"/>
    <w:rsid w:val="005A3367"/>
    <w:rsid w:val="005A415F"/>
    <w:rsid w:val="005A53E5"/>
    <w:rsid w:val="005A63E3"/>
    <w:rsid w:val="005B15E2"/>
    <w:rsid w:val="005B244C"/>
    <w:rsid w:val="005B2DC1"/>
    <w:rsid w:val="005B31C8"/>
    <w:rsid w:val="005B521C"/>
    <w:rsid w:val="005C07F2"/>
    <w:rsid w:val="005C0E04"/>
    <w:rsid w:val="005C0E12"/>
    <w:rsid w:val="005C19EB"/>
    <w:rsid w:val="005C26D4"/>
    <w:rsid w:val="005C7CFA"/>
    <w:rsid w:val="005D4A2D"/>
    <w:rsid w:val="005D5612"/>
    <w:rsid w:val="005D5C48"/>
    <w:rsid w:val="005E1529"/>
    <w:rsid w:val="005E16DD"/>
    <w:rsid w:val="005E1F8B"/>
    <w:rsid w:val="005E280B"/>
    <w:rsid w:val="005E3034"/>
    <w:rsid w:val="005E6720"/>
    <w:rsid w:val="005E69AA"/>
    <w:rsid w:val="005E7CE7"/>
    <w:rsid w:val="005F0689"/>
    <w:rsid w:val="005F1381"/>
    <w:rsid w:val="005F1614"/>
    <w:rsid w:val="005F22B1"/>
    <w:rsid w:val="005F23AD"/>
    <w:rsid w:val="005F24FF"/>
    <w:rsid w:val="005F2E83"/>
    <w:rsid w:val="005F57DD"/>
    <w:rsid w:val="00600CE6"/>
    <w:rsid w:val="006026BF"/>
    <w:rsid w:val="006044CF"/>
    <w:rsid w:val="00604F7A"/>
    <w:rsid w:val="006059E0"/>
    <w:rsid w:val="00605DE2"/>
    <w:rsid w:val="00607EBE"/>
    <w:rsid w:val="00610DEF"/>
    <w:rsid w:val="00611F72"/>
    <w:rsid w:val="00612507"/>
    <w:rsid w:val="00612C65"/>
    <w:rsid w:val="00621921"/>
    <w:rsid w:val="0062262B"/>
    <w:rsid w:val="00622CBC"/>
    <w:rsid w:val="00623770"/>
    <w:rsid w:val="00623D9B"/>
    <w:rsid w:val="0062429A"/>
    <w:rsid w:val="0062449D"/>
    <w:rsid w:val="0062751B"/>
    <w:rsid w:val="00627DAA"/>
    <w:rsid w:val="00630018"/>
    <w:rsid w:val="00630EE0"/>
    <w:rsid w:val="006313C6"/>
    <w:rsid w:val="0063533B"/>
    <w:rsid w:val="00637B41"/>
    <w:rsid w:val="00637D0F"/>
    <w:rsid w:val="00640444"/>
    <w:rsid w:val="00642066"/>
    <w:rsid w:val="00642D0F"/>
    <w:rsid w:val="00642F95"/>
    <w:rsid w:val="00645449"/>
    <w:rsid w:val="00647A73"/>
    <w:rsid w:val="006501C2"/>
    <w:rsid w:val="0065141D"/>
    <w:rsid w:val="00651B7C"/>
    <w:rsid w:val="006521D9"/>
    <w:rsid w:val="00656ACA"/>
    <w:rsid w:val="006571C0"/>
    <w:rsid w:val="006578CA"/>
    <w:rsid w:val="00660094"/>
    <w:rsid w:val="006604D0"/>
    <w:rsid w:val="006620CF"/>
    <w:rsid w:val="0066596D"/>
    <w:rsid w:val="00670D83"/>
    <w:rsid w:val="00672AC7"/>
    <w:rsid w:val="00675FF0"/>
    <w:rsid w:val="00680946"/>
    <w:rsid w:val="006828BE"/>
    <w:rsid w:val="00682E38"/>
    <w:rsid w:val="0068414D"/>
    <w:rsid w:val="006857F3"/>
    <w:rsid w:val="00685D49"/>
    <w:rsid w:val="00686CAF"/>
    <w:rsid w:val="00691F73"/>
    <w:rsid w:val="00691FDB"/>
    <w:rsid w:val="00692DBB"/>
    <w:rsid w:val="00694D95"/>
    <w:rsid w:val="00695437"/>
    <w:rsid w:val="006962FB"/>
    <w:rsid w:val="006974CD"/>
    <w:rsid w:val="006977B0"/>
    <w:rsid w:val="006A06DF"/>
    <w:rsid w:val="006A44C0"/>
    <w:rsid w:val="006A573A"/>
    <w:rsid w:val="006A677E"/>
    <w:rsid w:val="006B38C2"/>
    <w:rsid w:val="006C04E9"/>
    <w:rsid w:val="006C0D6C"/>
    <w:rsid w:val="006C159C"/>
    <w:rsid w:val="006C2A74"/>
    <w:rsid w:val="006C3EC2"/>
    <w:rsid w:val="006C4653"/>
    <w:rsid w:val="006C6300"/>
    <w:rsid w:val="006C643B"/>
    <w:rsid w:val="006C6EBF"/>
    <w:rsid w:val="006D1F01"/>
    <w:rsid w:val="006D4E9E"/>
    <w:rsid w:val="006D70B1"/>
    <w:rsid w:val="006D7736"/>
    <w:rsid w:val="006E1652"/>
    <w:rsid w:val="006E4345"/>
    <w:rsid w:val="006E48DD"/>
    <w:rsid w:val="006E7F37"/>
    <w:rsid w:val="006F3D1F"/>
    <w:rsid w:val="006F655A"/>
    <w:rsid w:val="006F761D"/>
    <w:rsid w:val="006F7C50"/>
    <w:rsid w:val="0070620E"/>
    <w:rsid w:val="00706890"/>
    <w:rsid w:val="00707687"/>
    <w:rsid w:val="00707E14"/>
    <w:rsid w:val="007114A7"/>
    <w:rsid w:val="007128EA"/>
    <w:rsid w:val="00713113"/>
    <w:rsid w:val="007131CD"/>
    <w:rsid w:val="00715B83"/>
    <w:rsid w:val="00717580"/>
    <w:rsid w:val="00720320"/>
    <w:rsid w:val="00721B27"/>
    <w:rsid w:val="00721B84"/>
    <w:rsid w:val="00722265"/>
    <w:rsid w:val="00723E8D"/>
    <w:rsid w:val="00724A99"/>
    <w:rsid w:val="00725421"/>
    <w:rsid w:val="00731A22"/>
    <w:rsid w:val="00733C67"/>
    <w:rsid w:val="007350FB"/>
    <w:rsid w:val="007366E6"/>
    <w:rsid w:val="00736E58"/>
    <w:rsid w:val="00744245"/>
    <w:rsid w:val="007444ED"/>
    <w:rsid w:val="00746282"/>
    <w:rsid w:val="0074790C"/>
    <w:rsid w:val="00747E43"/>
    <w:rsid w:val="00747F95"/>
    <w:rsid w:val="007506FC"/>
    <w:rsid w:val="00751406"/>
    <w:rsid w:val="007517B5"/>
    <w:rsid w:val="0075450B"/>
    <w:rsid w:val="00757075"/>
    <w:rsid w:val="00760B77"/>
    <w:rsid w:val="0076617C"/>
    <w:rsid w:val="00766AE0"/>
    <w:rsid w:val="007711DB"/>
    <w:rsid w:val="007761E5"/>
    <w:rsid w:val="00777C07"/>
    <w:rsid w:val="00780AA0"/>
    <w:rsid w:val="007813BF"/>
    <w:rsid w:val="00782B6D"/>
    <w:rsid w:val="00784B9B"/>
    <w:rsid w:val="00785EB0"/>
    <w:rsid w:val="00785FDE"/>
    <w:rsid w:val="00791083"/>
    <w:rsid w:val="00791F21"/>
    <w:rsid w:val="007923DE"/>
    <w:rsid w:val="00794BA1"/>
    <w:rsid w:val="00796344"/>
    <w:rsid w:val="007A0FBA"/>
    <w:rsid w:val="007A211F"/>
    <w:rsid w:val="007A3068"/>
    <w:rsid w:val="007A5C87"/>
    <w:rsid w:val="007A763B"/>
    <w:rsid w:val="007B0CAE"/>
    <w:rsid w:val="007B127F"/>
    <w:rsid w:val="007B288F"/>
    <w:rsid w:val="007B525A"/>
    <w:rsid w:val="007B5AD5"/>
    <w:rsid w:val="007B74F4"/>
    <w:rsid w:val="007B7C77"/>
    <w:rsid w:val="007C29E2"/>
    <w:rsid w:val="007C3DDA"/>
    <w:rsid w:val="007C410F"/>
    <w:rsid w:val="007C4941"/>
    <w:rsid w:val="007C6837"/>
    <w:rsid w:val="007C6CB7"/>
    <w:rsid w:val="007C7426"/>
    <w:rsid w:val="007C7D9A"/>
    <w:rsid w:val="007D2115"/>
    <w:rsid w:val="007D24A5"/>
    <w:rsid w:val="007D2927"/>
    <w:rsid w:val="007D5EB6"/>
    <w:rsid w:val="007D739D"/>
    <w:rsid w:val="007D7F9E"/>
    <w:rsid w:val="007E0173"/>
    <w:rsid w:val="007E1965"/>
    <w:rsid w:val="007E3A54"/>
    <w:rsid w:val="007E67F0"/>
    <w:rsid w:val="007F38F5"/>
    <w:rsid w:val="007F74E2"/>
    <w:rsid w:val="0080178E"/>
    <w:rsid w:val="0080264D"/>
    <w:rsid w:val="00802D30"/>
    <w:rsid w:val="00803D94"/>
    <w:rsid w:val="00804602"/>
    <w:rsid w:val="008062EE"/>
    <w:rsid w:val="0080680E"/>
    <w:rsid w:val="00806A01"/>
    <w:rsid w:val="00806CA8"/>
    <w:rsid w:val="0080746E"/>
    <w:rsid w:val="0080761A"/>
    <w:rsid w:val="00810687"/>
    <w:rsid w:val="00811AC9"/>
    <w:rsid w:val="00812511"/>
    <w:rsid w:val="00812A8D"/>
    <w:rsid w:val="00815C0D"/>
    <w:rsid w:val="00817665"/>
    <w:rsid w:val="00820646"/>
    <w:rsid w:val="00820784"/>
    <w:rsid w:val="0082525A"/>
    <w:rsid w:val="00825FAF"/>
    <w:rsid w:val="00831D04"/>
    <w:rsid w:val="00834093"/>
    <w:rsid w:val="00836700"/>
    <w:rsid w:val="00841724"/>
    <w:rsid w:val="00843D73"/>
    <w:rsid w:val="00843F21"/>
    <w:rsid w:val="008452CD"/>
    <w:rsid w:val="00845E8E"/>
    <w:rsid w:val="00851B9A"/>
    <w:rsid w:val="00856012"/>
    <w:rsid w:val="00861C5C"/>
    <w:rsid w:val="0086313E"/>
    <w:rsid w:val="00865AAE"/>
    <w:rsid w:val="00867796"/>
    <w:rsid w:val="00872618"/>
    <w:rsid w:val="00873711"/>
    <w:rsid w:val="00875D89"/>
    <w:rsid w:val="008809CE"/>
    <w:rsid w:val="00881060"/>
    <w:rsid w:val="0088190B"/>
    <w:rsid w:val="00881CC4"/>
    <w:rsid w:val="00881E97"/>
    <w:rsid w:val="008820BD"/>
    <w:rsid w:val="008843A4"/>
    <w:rsid w:val="008930FC"/>
    <w:rsid w:val="00894D67"/>
    <w:rsid w:val="00896D07"/>
    <w:rsid w:val="00897FB1"/>
    <w:rsid w:val="008A0429"/>
    <w:rsid w:val="008A2B9F"/>
    <w:rsid w:val="008A2CDE"/>
    <w:rsid w:val="008A2F86"/>
    <w:rsid w:val="008A2F9E"/>
    <w:rsid w:val="008A4BEE"/>
    <w:rsid w:val="008A509A"/>
    <w:rsid w:val="008A62C0"/>
    <w:rsid w:val="008B07D0"/>
    <w:rsid w:val="008B296C"/>
    <w:rsid w:val="008B3F93"/>
    <w:rsid w:val="008B61BD"/>
    <w:rsid w:val="008B626D"/>
    <w:rsid w:val="008B6AEF"/>
    <w:rsid w:val="008C0287"/>
    <w:rsid w:val="008C133D"/>
    <w:rsid w:val="008C1E61"/>
    <w:rsid w:val="008C2140"/>
    <w:rsid w:val="008C2D16"/>
    <w:rsid w:val="008C2FE0"/>
    <w:rsid w:val="008C4366"/>
    <w:rsid w:val="008C59F6"/>
    <w:rsid w:val="008C7C40"/>
    <w:rsid w:val="008D0E80"/>
    <w:rsid w:val="008D16B9"/>
    <w:rsid w:val="008D21C4"/>
    <w:rsid w:val="008D2A5E"/>
    <w:rsid w:val="008D34D5"/>
    <w:rsid w:val="008D621C"/>
    <w:rsid w:val="008D737E"/>
    <w:rsid w:val="008E1413"/>
    <w:rsid w:val="008E181D"/>
    <w:rsid w:val="008E3FC3"/>
    <w:rsid w:val="008E413B"/>
    <w:rsid w:val="008E795B"/>
    <w:rsid w:val="008F02DB"/>
    <w:rsid w:val="008F11BB"/>
    <w:rsid w:val="008F11BE"/>
    <w:rsid w:val="008F1238"/>
    <w:rsid w:val="008F19CC"/>
    <w:rsid w:val="008F362A"/>
    <w:rsid w:val="008F42E9"/>
    <w:rsid w:val="008F4561"/>
    <w:rsid w:val="008F537A"/>
    <w:rsid w:val="008F6AEF"/>
    <w:rsid w:val="008F7071"/>
    <w:rsid w:val="00900251"/>
    <w:rsid w:val="009006EA"/>
    <w:rsid w:val="009013D9"/>
    <w:rsid w:val="0090220D"/>
    <w:rsid w:val="00904531"/>
    <w:rsid w:val="0090478D"/>
    <w:rsid w:val="009064A1"/>
    <w:rsid w:val="00913DC4"/>
    <w:rsid w:val="00916A9A"/>
    <w:rsid w:val="009205A0"/>
    <w:rsid w:val="00922151"/>
    <w:rsid w:val="009230E4"/>
    <w:rsid w:val="0092315F"/>
    <w:rsid w:val="009247F3"/>
    <w:rsid w:val="009260F9"/>
    <w:rsid w:val="00927936"/>
    <w:rsid w:val="00927B11"/>
    <w:rsid w:val="009302C1"/>
    <w:rsid w:val="00930C6E"/>
    <w:rsid w:val="00931B8C"/>
    <w:rsid w:val="00933280"/>
    <w:rsid w:val="00936A2E"/>
    <w:rsid w:val="00937686"/>
    <w:rsid w:val="009378E7"/>
    <w:rsid w:val="00937F41"/>
    <w:rsid w:val="00940AE0"/>
    <w:rsid w:val="00942A31"/>
    <w:rsid w:val="00944D85"/>
    <w:rsid w:val="00946405"/>
    <w:rsid w:val="009509E5"/>
    <w:rsid w:val="00951017"/>
    <w:rsid w:val="009545FA"/>
    <w:rsid w:val="00960ACF"/>
    <w:rsid w:val="009626FC"/>
    <w:rsid w:val="00972085"/>
    <w:rsid w:val="00973DD8"/>
    <w:rsid w:val="00974CD7"/>
    <w:rsid w:val="009755BB"/>
    <w:rsid w:val="009755C4"/>
    <w:rsid w:val="00975787"/>
    <w:rsid w:val="009838F0"/>
    <w:rsid w:val="00984976"/>
    <w:rsid w:val="0098576E"/>
    <w:rsid w:val="009866B4"/>
    <w:rsid w:val="00990862"/>
    <w:rsid w:val="00991D7D"/>
    <w:rsid w:val="00992709"/>
    <w:rsid w:val="00995E0D"/>
    <w:rsid w:val="009A0A03"/>
    <w:rsid w:val="009A107B"/>
    <w:rsid w:val="009A1A7E"/>
    <w:rsid w:val="009A1FE7"/>
    <w:rsid w:val="009A22F8"/>
    <w:rsid w:val="009A3408"/>
    <w:rsid w:val="009A5CF6"/>
    <w:rsid w:val="009A5DC8"/>
    <w:rsid w:val="009A6D8E"/>
    <w:rsid w:val="009A7940"/>
    <w:rsid w:val="009B124B"/>
    <w:rsid w:val="009B29DC"/>
    <w:rsid w:val="009B59C5"/>
    <w:rsid w:val="009C0D65"/>
    <w:rsid w:val="009C0F9A"/>
    <w:rsid w:val="009C2A61"/>
    <w:rsid w:val="009C2BEA"/>
    <w:rsid w:val="009C44E1"/>
    <w:rsid w:val="009C4B53"/>
    <w:rsid w:val="009C566B"/>
    <w:rsid w:val="009C5E90"/>
    <w:rsid w:val="009C6EFB"/>
    <w:rsid w:val="009D1F5D"/>
    <w:rsid w:val="009E085C"/>
    <w:rsid w:val="009E21EC"/>
    <w:rsid w:val="009E639F"/>
    <w:rsid w:val="009E6B34"/>
    <w:rsid w:val="009E6C99"/>
    <w:rsid w:val="009F30B4"/>
    <w:rsid w:val="009F33BA"/>
    <w:rsid w:val="009F46A7"/>
    <w:rsid w:val="009F76F5"/>
    <w:rsid w:val="009F7FF9"/>
    <w:rsid w:val="00A0046D"/>
    <w:rsid w:val="00A026A2"/>
    <w:rsid w:val="00A026E0"/>
    <w:rsid w:val="00A07801"/>
    <w:rsid w:val="00A10FCA"/>
    <w:rsid w:val="00A1191B"/>
    <w:rsid w:val="00A14AA0"/>
    <w:rsid w:val="00A14B87"/>
    <w:rsid w:val="00A1564F"/>
    <w:rsid w:val="00A1622D"/>
    <w:rsid w:val="00A171C2"/>
    <w:rsid w:val="00A21DE9"/>
    <w:rsid w:val="00A22C70"/>
    <w:rsid w:val="00A241C9"/>
    <w:rsid w:val="00A26442"/>
    <w:rsid w:val="00A26A82"/>
    <w:rsid w:val="00A26CDA"/>
    <w:rsid w:val="00A27371"/>
    <w:rsid w:val="00A32CE7"/>
    <w:rsid w:val="00A3335C"/>
    <w:rsid w:val="00A37DD9"/>
    <w:rsid w:val="00A420CB"/>
    <w:rsid w:val="00A4268E"/>
    <w:rsid w:val="00A42FB4"/>
    <w:rsid w:val="00A43D4C"/>
    <w:rsid w:val="00A43E8A"/>
    <w:rsid w:val="00A448C6"/>
    <w:rsid w:val="00A51DDA"/>
    <w:rsid w:val="00A52876"/>
    <w:rsid w:val="00A529E9"/>
    <w:rsid w:val="00A52CBD"/>
    <w:rsid w:val="00A531D8"/>
    <w:rsid w:val="00A53840"/>
    <w:rsid w:val="00A55B09"/>
    <w:rsid w:val="00A60068"/>
    <w:rsid w:val="00A61D8A"/>
    <w:rsid w:val="00A64DAE"/>
    <w:rsid w:val="00A66B23"/>
    <w:rsid w:val="00A67E74"/>
    <w:rsid w:val="00A707E7"/>
    <w:rsid w:val="00A71E02"/>
    <w:rsid w:val="00A71E6E"/>
    <w:rsid w:val="00A747EC"/>
    <w:rsid w:val="00A74A25"/>
    <w:rsid w:val="00A74BC5"/>
    <w:rsid w:val="00A74E3B"/>
    <w:rsid w:val="00A74F8E"/>
    <w:rsid w:val="00A75B91"/>
    <w:rsid w:val="00A80097"/>
    <w:rsid w:val="00A84321"/>
    <w:rsid w:val="00A85C91"/>
    <w:rsid w:val="00A85E1C"/>
    <w:rsid w:val="00A85E77"/>
    <w:rsid w:val="00A9013A"/>
    <w:rsid w:val="00A90FAA"/>
    <w:rsid w:val="00A918A5"/>
    <w:rsid w:val="00A92B4D"/>
    <w:rsid w:val="00A92BDB"/>
    <w:rsid w:val="00A938E1"/>
    <w:rsid w:val="00AA1F7A"/>
    <w:rsid w:val="00AA4E3C"/>
    <w:rsid w:val="00AA5A4F"/>
    <w:rsid w:val="00AA5C32"/>
    <w:rsid w:val="00AA638E"/>
    <w:rsid w:val="00AA6959"/>
    <w:rsid w:val="00AB63AB"/>
    <w:rsid w:val="00AC7449"/>
    <w:rsid w:val="00AD2D46"/>
    <w:rsid w:val="00AD5E7B"/>
    <w:rsid w:val="00AD68BF"/>
    <w:rsid w:val="00AD71DD"/>
    <w:rsid w:val="00AD7B5D"/>
    <w:rsid w:val="00AE11C9"/>
    <w:rsid w:val="00AE42F1"/>
    <w:rsid w:val="00AE44BA"/>
    <w:rsid w:val="00AE4D77"/>
    <w:rsid w:val="00AE4F09"/>
    <w:rsid w:val="00AE5D1A"/>
    <w:rsid w:val="00AE604E"/>
    <w:rsid w:val="00AE6CD7"/>
    <w:rsid w:val="00AE7E10"/>
    <w:rsid w:val="00AF1883"/>
    <w:rsid w:val="00AF4A47"/>
    <w:rsid w:val="00AF52B4"/>
    <w:rsid w:val="00AF6212"/>
    <w:rsid w:val="00AF6909"/>
    <w:rsid w:val="00AF7BF9"/>
    <w:rsid w:val="00B00B34"/>
    <w:rsid w:val="00B01674"/>
    <w:rsid w:val="00B02746"/>
    <w:rsid w:val="00B059F8"/>
    <w:rsid w:val="00B06C0C"/>
    <w:rsid w:val="00B07E33"/>
    <w:rsid w:val="00B11F53"/>
    <w:rsid w:val="00B130CF"/>
    <w:rsid w:val="00B13838"/>
    <w:rsid w:val="00B15900"/>
    <w:rsid w:val="00B164A4"/>
    <w:rsid w:val="00B178A8"/>
    <w:rsid w:val="00B27A7C"/>
    <w:rsid w:val="00B30C48"/>
    <w:rsid w:val="00B32AEC"/>
    <w:rsid w:val="00B37731"/>
    <w:rsid w:val="00B43623"/>
    <w:rsid w:val="00B45F64"/>
    <w:rsid w:val="00B50367"/>
    <w:rsid w:val="00B52018"/>
    <w:rsid w:val="00B53A3F"/>
    <w:rsid w:val="00B549A9"/>
    <w:rsid w:val="00B576DF"/>
    <w:rsid w:val="00B651DE"/>
    <w:rsid w:val="00B664EA"/>
    <w:rsid w:val="00B669EF"/>
    <w:rsid w:val="00B706A8"/>
    <w:rsid w:val="00B74075"/>
    <w:rsid w:val="00B769FD"/>
    <w:rsid w:val="00B77547"/>
    <w:rsid w:val="00B81A24"/>
    <w:rsid w:val="00B81D51"/>
    <w:rsid w:val="00B84D5C"/>
    <w:rsid w:val="00B85147"/>
    <w:rsid w:val="00B90FB6"/>
    <w:rsid w:val="00B94176"/>
    <w:rsid w:val="00B94B22"/>
    <w:rsid w:val="00B9521B"/>
    <w:rsid w:val="00BA251F"/>
    <w:rsid w:val="00BA5221"/>
    <w:rsid w:val="00BA533D"/>
    <w:rsid w:val="00BA614F"/>
    <w:rsid w:val="00BA62A4"/>
    <w:rsid w:val="00BB4C8C"/>
    <w:rsid w:val="00BB5A76"/>
    <w:rsid w:val="00BB7800"/>
    <w:rsid w:val="00BC22D5"/>
    <w:rsid w:val="00BC4A14"/>
    <w:rsid w:val="00BC7BF3"/>
    <w:rsid w:val="00BD0292"/>
    <w:rsid w:val="00BD050B"/>
    <w:rsid w:val="00BD5F29"/>
    <w:rsid w:val="00BD7AD9"/>
    <w:rsid w:val="00BD7AFC"/>
    <w:rsid w:val="00BF279C"/>
    <w:rsid w:val="00BF38AD"/>
    <w:rsid w:val="00BF521C"/>
    <w:rsid w:val="00C00EC1"/>
    <w:rsid w:val="00C01D6C"/>
    <w:rsid w:val="00C020B1"/>
    <w:rsid w:val="00C05489"/>
    <w:rsid w:val="00C0654D"/>
    <w:rsid w:val="00C0783A"/>
    <w:rsid w:val="00C10089"/>
    <w:rsid w:val="00C10C89"/>
    <w:rsid w:val="00C1268F"/>
    <w:rsid w:val="00C15090"/>
    <w:rsid w:val="00C17128"/>
    <w:rsid w:val="00C2539E"/>
    <w:rsid w:val="00C27DB5"/>
    <w:rsid w:val="00C3138B"/>
    <w:rsid w:val="00C32B16"/>
    <w:rsid w:val="00C32C6C"/>
    <w:rsid w:val="00C33883"/>
    <w:rsid w:val="00C35514"/>
    <w:rsid w:val="00C36D73"/>
    <w:rsid w:val="00C37A31"/>
    <w:rsid w:val="00C400D0"/>
    <w:rsid w:val="00C42380"/>
    <w:rsid w:val="00C42A28"/>
    <w:rsid w:val="00C4416D"/>
    <w:rsid w:val="00C444AB"/>
    <w:rsid w:val="00C50E5D"/>
    <w:rsid w:val="00C535E4"/>
    <w:rsid w:val="00C536C8"/>
    <w:rsid w:val="00C5647D"/>
    <w:rsid w:val="00C57C42"/>
    <w:rsid w:val="00C65CCD"/>
    <w:rsid w:val="00C669D2"/>
    <w:rsid w:val="00C67413"/>
    <w:rsid w:val="00C7357A"/>
    <w:rsid w:val="00C751EE"/>
    <w:rsid w:val="00C75642"/>
    <w:rsid w:val="00C77B7E"/>
    <w:rsid w:val="00C8027E"/>
    <w:rsid w:val="00C82962"/>
    <w:rsid w:val="00C85050"/>
    <w:rsid w:val="00C85A2A"/>
    <w:rsid w:val="00C87513"/>
    <w:rsid w:val="00C87F57"/>
    <w:rsid w:val="00C91ECF"/>
    <w:rsid w:val="00C93B69"/>
    <w:rsid w:val="00C95064"/>
    <w:rsid w:val="00CA0741"/>
    <w:rsid w:val="00CA1F3A"/>
    <w:rsid w:val="00CA6CA1"/>
    <w:rsid w:val="00CA7909"/>
    <w:rsid w:val="00CB06F0"/>
    <w:rsid w:val="00CB4C3A"/>
    <w:rsid w:val="00CB6B94"/>
    <w:rsid w:val="00CC30BC"/>
    <w:rsid w:val="00CC3BFC"/>
    <w:rsid w:val="00CC442A"/>
    <w:rsid w:val="00CC4A1A"/>
    <w:rsid w:val="00CD0293"/>
    <w:rsid w:val="00CD0AA1"/>
    <w:rsid w:val="00CD0F19"/>
    <w:rsid w:val="00CD1AC9"/>
    <w:rsid w:val="00CD2DF0"/>
    <w:rsid w:val="00CD3055"/>
    <w:rsid w:val="00CE1832"/>
    <w:rsid w:val="00CE3204"/>
    <w:rsid w:val="00CE4662"/>
    <w:rsid w:val="00CE496E"/>
    <w:rsid w:val="00CE555D"/>
    <w:rsid w:val="00CE56E0"/>
    <w:rsid w:val="00CE56F4"/>
    <w:rsid w:val="00CF036A"/>
    <w:rsid w:val="00CF0B18"/>
    <w:rsid w:val="00CF2CFE"/>
    <w:rsid w:val="00CF2DB0"/>
    <w:rsid w:val="00CF3044"/>
    <w:rsid w:val="00CF3AB2"/>
    <w:rsid w:val="00CF6EA2"/>
    <w:rsid w:val="00D0440D"/>
    <w:rsid w:val="00D10016"/>
    <w:rsid w:val="00D123C7"/>
    <w:rsid w:val="00D1384C"/>
    <w:rsid w:val="00D14ED0"/>
    <w:rsid w:val="00D15C86"/>
    <w:rsid w:val="00D16ECE"/>
    <w:rsid w:val="00D17C41"/>
    <w:rsid w:val="00D20BA8"/>
    <w:rsid w:val="00D20E3F"/>
    <w:rsid w:val="00D22FA1"/>
    <w:rsid w:val="00D300E4"/>
    <w:rsid w:val="00D34AFD"/>
    <w:rsid w:val="00D437C8"/>
    <w:rsid w:val="00D43FDF"/>
    <w:rsid w:val="00D44987"/>
    <w:rsid w:val="00D47F9B"/>
    <w:rsid w:val="00D5002A"/>
    <w:rsid w:val="00D5126C"/>
    <w:rsid w:val="00D54358"/>
    <w:rsid w:val="00D56370"/>
    <w:rsid w:val="00D564E5"/>
    <w:rsid w:val="00D56BC4"/>
    <w:rsid w:val="00D56E4C"/>
    <w:rsid w:val="00D5735A"/>
    <w:rsid w:val="00D608B3"/>
    <w:rsid w:val="00D651D9"/>
    <w:rsid w:val="00D6655E"/>
    <w:rsid w:val="00D7023B"/>
    <w:rsid w:val="00D71FB1"/>
    <w:rsid w:val="00D817E0"/>
    <w:rsid w:val="00D8396A"/>
    <w:rsid w:val="00D844DE"/>
    <w:rsid w:val="00D85C8D"/>
    <w:rsid w:val="00D87D7B"/>
    <w:rsid w:val="00D9068D"/>
    <w:rsid w:val="00D917FD"/>
    <w:rsid w:val="00D923C1"/>
    <w:rsid w:val="00D93F72"/>
    <w:rsid w:val="00D95786"/>
    <w:rsid w:val="00D9677B"/>
    <w:rsid w:val="00D9776A"/>
    <w:rsid w:val="00D97809"/>
    <w:rsid w:val="00DA0537"/>
    <w:rsid w:val="00DA1A00"/>
    <w:rsid w:val="00DA1DA9"/>
    <w:rsid w:val="00DA3AF6"/>
    <w:rsid w:val="00DA42A9"/>
    <w:rsid w:val="00DA4EEF"/>
    <w:rsid w:val="00DA6B07"/>
    <w:rsid w:val="00DB2C82"/>
    <w:rsid w:val="00DB35CC"/>
    <w:rsid w:val="00DB43C9"/>
    <w:rsid w:val="00DB5772"/>
    <w:rsid w:val="00DB69E4"/>
    <w:rsid w:val="00DB7334"/>
    <w:rsid w:val="00DC1B08"/>
    <w:rsid w:val="00DC3286"/>
    <w:rsid w:val="00DC6110"/>
    <w:rsid w:val="00DC6184"/>
    <w:rsid w:val="00DC6EF0"/>
    <w:rsid w:val="00DC7178"/>
    <w:rsid w:val="00DD1ED0"/>
    <w:rsid w:val="00DD5943"/>
    <w:rsid w:val="00DE776F"/>
    <w:rsid w:val="00DF0FF4"/>
    <w:rsid w:val="00DF446A"/>
    <w:rsid w:val="00DF55E7"/>
    <w:rsid w:val="00DF628E"/>
    <w:rsid w:val="00E007E8"/>
    <w:rsid w:val="00E06CBE"/>
    <w:rsid w:val="00E07200"/>
    <w:rsid w:val="00E146DE"/>
    <w:rsid w:val="00E165BC"/>
    <w:rsid w:val="00E16E9F"/>
    <w:rsid w:val="00E2237F"/>
    <w:rsid w:val="00E22BA4"/>
    <w:rsid w:val="00E23A00"/>
    <w:rsid w:val="00E23E0B"/>
    <w:rsid w:val="00E26DA0"/>
    <w:rsid w:val="00E275A8"/>
    <w:rsid w:val="00E27E64"/>
    <w:rsid w:val="00E30BCE"/>
    <w:rsid w:val="00E31EC2"/>
    <w:rsid w:val="00E3278B"/>
    <w:rsid w:val="00E34271"/>
    <w:rsid w:val="00E34B4E"/>
    <w:rsid w:val="00E35546"/>
    <w:rsid w:val="00E35DB3"/>
    <w:rsid w:val="00E35E5D"/>
    <w:rsid w:val="00E360B2"/>
    <w:rsid w:val="00E400E0"/>
    <w:rsid w:val="00E41B14"/>
    <w:rsid w:val="00E41D99"/>
    <w:rsid w:val="00E436E9"/>
    <w:rsid w:val="00E44092"/>
    <w:rsid w:val="00E465C7"/>
    <w:rsid w:val="00E50C34"/>
    <w:rsid w:val="00E53C38"/>
    <w:rsid w:val="00E55E9C"/>
    <w:rsid w:val="00E56F0C"/>
    <w:rsid w:val="00E57329"/>
    <w:rsid w:val="00E613FD"/>
    <w:rsid w:val="00E64299"/>
    <w:rsid w:val="00E73B5A"/>
    <w:rsid w:val="00E73CF4"/>
    <w:rsid w:val="00E750C2"/>
    <w:rsid w:val="00E77F39"/>
    <w:rsid w:val="00E80550"/>
    <w:rsid w:val="00E81712"/>
    <w:rsid w:val="00E835F4"/>
    <w:rsid w:val="00E86D27"/>
    <w:rsid w:val="00E910FC"/>
    <w:rsid w:val="00E95A3E"/>
    <w:rsid w:val="00EA3042"/>
    <w:rsid w:val="00EA4ED6"/>
    <w:rsid w:val="00EA6460"/>
    <w:rsid w:val="00EA6798"/>
    <w:rsid w:val="00EB09C1"/>
    <w:rsid w:val="00EB1F2C"/>
    <w:rsid w:val="00EB29C2"/>
    <w:rsid w:val="00EB5136"/>
    <w:rsid w:val="00EC0DA2"/>
    <w:rsid w:val="00EC2825"/>
    <w:rsid w:val="00EC3458"/>
    <w:rsid w:val="00EC5230"/>
    <w:rsid w:val="00EC533F"/>
    <w:rsid w:val="00EC67A7"/>
    <w:rsid w:val="00ED1CDC"/>
    <w:rsid w:val="00ED25FF"/>
    <w:rsid w:val="00ED5203"/>
    <w:rsid w:val="00ED530A"/>
    <w:rsid w:val="00ED63A4"/>
    <w:rsid w:val="00EE013C"/>
    <w:rsid w:val="00EE166D"/>
    <w:rsid w:val="00EE50FF"/>
    <w:rsid w:val="00EE5B69"/>
    <w:rsid w:val="00EE669F"/>
    <w:rsid w:val="00EE72F3"/>
    <w:rsid w:val="00EF1CAE"/>
    <w:rsid w:val="00EF45FF"/>
    <w:rsid w:val="00EF6441"/>
    <w:rsid w:val="00F01385"/>
    <w:rsid w:val="00F04689"/>
    <w:rsid w:val="00F053D8"/>
    <w:rsid w:val="00F0548E"/>
    <w:rsid w:val="00F07C3B"/>
    <w:rsid w:val="00F07C7C"/>
    <w:rsid w:val="00F101BB"/>
    <w:rsid w:val="00F11242"/>
    <w:rsid w:val="00F14529"/>
    <w:rsid w:val="00F1459D"/>
    <w:rsid w:val="00F14923"/>
    <w:rsid w:val="00F150E7"/>
    <w:rsid w:val="00F15159"/>
    <w:rsid w:val="00F21746"/>
    <w:rsid w:val="00F23C3C"/>
    <w:rsid w:val="00F260D0"/>
    <w:rsid w:val="00F273A3"/>
    <w:rsid w:val="00F27D66"/>
    <w:rsid w:val="00F306FB"/>
    <w:rsid w:val="00F32B0B"/>
    <w:rsid w:val="00F3321E"/>
    <w:rsid w:val="00F33791"/>
    <w:rsid w:val="00F34255"/>
    <w:rsid w:val="00F34978"/>
    <w:rsid w:val="00F34A6A"/>
    <w:rsid w:val="00F34D36"/>
    <w:rsid w:val="00F44A46"/>
    <w:rsid w:val="00F44BFC"/>
    <w:rsid w:val="00F47C35"/>
    <w:rsid w:val="00F50653"/>
    <w:rsid w:val="00F524D9"/>
    <w:rsid w:val="00F52544"/>
    <w:rsid w:val="00F54649"/>
    <w:rsid w:val="00F55940"/>
    <w:rsid w:val="00F56DFC"/>
    <w:rsid w:val="00F611A8"/>
    <w:rsid w:val="00F6347B"/>
    <w:rsid w:val="00F6388F"/>
    <w:rsid w:val="00F65EAF"/>
    <w:rsid w:val="00F66299"/>
    <w:rsid w:val="00F73015"/>
    <w:rsid w:val="00F73EDE"/>
    <w:rsid w:val="00F749D3"/>
    <w:rsid w:val="00F75CFC"/>
    <w:rsid w:val="00F83026"/>
    <w:rsid w:val="00F83619"/>
    <w:rsid w:val="00F83E55"/>
    <w:rsid w:val="00F866D9"/>
    <w:rsid w:val="00F9237E"/>
    <w:rsid w:val="00F93F05"/>
    <w:rsid w:val="00F94BF9"/>
    <w:rsid w:val="00F96DB1"/>
    <w:rsid w:val="00F97D02"/>
    <w:rsid w:val="00FA0B1E"/>
    <w:rsid w:val="00FA487B"/>
    <w:rsid w:val="00FA7C95"/>
    <w:rsid w:val="00FB1217"/>
    <w:rsid w:val="00FB256E"/>
    <w:rsid w:val="00FB27F7"/>
    <w:rsid w:val="00FB31EA"/>
    <w:rsid w:val="00FB4E60"/>
    <w:rsid w:val="00FB69D3"/>
    <w:rsid w:val="00FC1945"/>
    <w:rsid w:val="00FC4ACD"/>
    <w:rsid w:val="00FD0818"/>
    <w:rsid w:val="00FD35B7"/>
    <w:rsid w:val="00FD57F7"/>
    <w:rsid w:val="00FD5873"/>
    <w:rsid w:val="00FE1C74"/>
    <w:rsid w:val="00FE21D5"/>
    <w:rsid w:val="00FE5443"/>
    <w:rsid w:val="00FE730F"/>
    <w:rsid w:val="00FE7615"/>
    <w:rsid w:val="00FF0836"/>
    <w:rsid w:val="00FF2A7A"/>
    <w:rsid w:val="00FF4E92"/>
    <w:rsid w:val="00FF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F38C1"/>
  <w15:chartTrackingRefBased/>
  <w15:docId w15:val="{7DF723F3-72AF-4414-9FE0-329F5D805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7F3"/>
    <w:pPr>
      <w:spacing w:after="280" w:line="280" w:lineRule="atLeast"/>
      <w:jc w:val="both"/>
    </w:pPr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5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57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5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57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57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57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57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57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57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7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57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57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57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57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57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57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57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57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7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57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57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57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57F3"/>
    <w:rPr>
      <w:i/>
      <w:iCs/>
      <w:color w:val="404040" w:themeColor="text1" w:themeTint="BF"/>
    </w:rPr>
  </w:style>
  <w:style w:type="paragraph" w:styleId="Akapitzlist">
    <w:name w:val="List Paragraph"/>
    <w:aliases w:val="BulletC,Obiekt,List Paragraph1,List Paragraph,Wyliczanie,normalny,Akapit z listą3,Akapit z listą11,nagłówek2,wypunktowanie,normalny tekst,Numerowanie,Akapit z listą31"/>
    <w:basedOn w:val="Normalny"/>
    <w:link w:val="AkapitzlistZnak"/>
    <w:uiPriority w:val="34"/>
    <w:qFormat/>
    <w:rsid w:val="006857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57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57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57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57F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semiHidden/>
    <w:rsid w:val="006857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6857F3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6857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57F3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character" w:styleId="Hipercze">
    <w:name w:val="Hyperlink"/>
    <w:uiPriority w:val="99"/>
    <w:unhideWhenUsed/>
    <w:rsid w:val="006857F3"/>
    <w:rPr>
      <w:color w:val="0000FF"/>
      <w:u w:val="single"/>
    </w:rPr>
  </w:style>
  <w:style w:type="paragraph" w:styleId="Bezodstpw">
    <w:name w:val="No Spacing"/>
    <w:uiPriority w:val="1"/>
    <w:qFormat/>
    <w:rsid w:val="0030212A"/>
    <w:pPr>
      <w:spacing w:after="0" w:line="240" w:lineRule="auto"/>
      <w:jc w:val="both"/>
    </w:pPr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0212A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C87513"/>
    <w:pPr>
      <w:spacing w:after="120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C87513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akapitdomyslny">
    <w:name w:val="akapitdomyslny"/>
    <w:rsid w:val="00471123"/>
  </w:style>
  <w:style w:type="paragraph" w:customStyle="1" w:styleId="punkt">
    <w:name w:val="punkt"/>
    <w:basedOn w:val="Akapitzlist"/>
    <w:link w:val="punktZnak"/>
    <w:qFormat/>
    <w:rsid w:val="009230E4"/>
    <w:pPr>
      <w:widowControl w:val="0"/>
      <w:numPr>
        <w:numId w:val="6"/>
      </w:numPr>
      <w:autoSpaceDE w:val="0"/>
      <w:autoSpaceDN w:val="0"/>
      <w:spacing w:after="0" w:line="240" w:lineRule="auto"/>
      <w:jc w:val="left"/>
    </w:pPr>
    <w:rPr>
      <w:rFonts w:ascii="Times New Roman" w:eastAsia="Arial MT" w:hAnsi="Times New Roman" w:cs="Arial MT"/>
      <w:b/>
      <w:color w:val="auto"/>
      <w:lang w:val="pl-PL" w:eastAsia="en-US"/>
    </w:rPr>
  </w:style>
  <w:style w:type="paragraph" w:customStyle="1" w:styleId="podpunkt">
    <w:name w:val="podpunkt"/>
    <w:basedOn w:val="Akapitzlist"/>
    <w:link w:val="podpunktZnak"/>
    <w:qFormat/>
    <w:rsid w:val="009230E4"/>
    <w:pPr>
      <w:widowControl w:val="0"/>
      <w:numPr>
        <w:ilvl w:val="1"/>
        <w:numId w:val="6"/>
      </w:numPr>
      <w:autoSpaceDE w:val="0"/>
      <w:autoSpaceDN w:val="0"/>
      <w:adjustRightInd w:val="0"/>
      <w:spacing w:before="93" w:after="0" w:line="240" w:lineRule="auto"/>
      <w:ind w:left="792" w:right="363"/>
    </w:pPr>
    <w:rPr>
      <w:rFonts w:ascii="Times New Roman" w:eastAsia="Arial MT" w:hAnsi="Times New Roman" w:cs="Times New Roman"/>
      <w:color w:val="auto"/>
      <w:lang w:val="pl-PL" w:eastAsia="en-US"/>
    </w:rPr>
  </w:style>
  <w:style w:type="character" w:customStyle="1" w:styleId="podpunktZnak">
    <w:name w:val="podpunkt Znak"/>
    <w:basedOn w:val="Domylnaczcionkaakapitu"/>
    <w:link w:val="podpunkt"/>
    <w:rsid w:val="009230E4"/>
    <w:rPr>
      <w:rFonts w:ascii="Times New Roman" w:eastAsia="Arial MT" w:hAnsi="Times New Roman" w:cs="Times New Roman"/>
      <w:kern w:val="0"/>
      <w14:ligatures w14:val="none"/>
    </w:rPr>
  </w:style>
  <w:style w:type="character" w:customStyle="1" w:styleId="AkapitzlistZnak">
    <w:name w:val="Akapit z listą Znak"/>
    <w:aliases w:val="BulletC Znak,Obiekt Znak,List Paragraph1 Znak,List Paragraph Znak,Wyliczanie Znak,normalny Znak,Akapit z listą3 Znak,Akapit z listą11 Znak,nagłówek2 Znak,wypunktowanie Znak,normalny tekst Znak,Numerowanie Znak,Akapit z listą31 Znak"/>
    <w:link w:val="Akapitzlist"/>
    <w:uiPriority w:val="34"/>
    <w:qFormat/>
    <w:locked/>
    <w:rsid w:val="000D09D1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character" w:customStyle="1" w:styleId="markedcontent">
    <w:name w:val="markedcontent"/>
    <w:rsid w:val="000D09D1"/>
  </w:style>
  <w:style w:type="character" w:customStyle="1" w:styleId="punktZnak">
    <w:name w:val="punkt Znak"/>
    <w:basedOn w:val="AkapitzlistZnak"/>
    <w:link w:val="punkt"/>
    <w:rsid w:val="00995E0D"/>
    <w:rPr>
      <w:rFonts w:ascii="Times New Roman" w:eastAsia="Arial MT" w:hAnsi="Times New Roman" w:cs="Arial MT"/>
      <w:b/>
      <w:color w:val="000000"/>
      <w:kern w:val="0"/>
      <w:lang w:val="en-US" w:eastAsia="pl-PL"/>
      <w14:ligatures w14:val="none"/>
    </w:rPr>
  </w:style>
  <w:style w:type="paragraph" w:styleId="Poprawka">
    <w:name w:val="Revision"/>
    <w:hidden/>
    <w:uiPriority w:val="99"/>
    <w:semiHidden/>
    <w:rsid w:val="00CA0741"/>
    <w:pPr>
      <w:spacing w:after="0" w:line="240" w:lineRule="auto"/>
    </w:pPr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table" w:customStyle="1" w:styleId="20">
    <w:name w:val="20"/>
    <w:basedOn w:val="Standardowy"/>
    <w:rsid w:val="0098576E"/>
    <w:pPr>
      <w:spacing w:line="256" w:lineRule="auto"/>
      <w:contextualSpacing/>
    </w:pPr>
    <w:rPr>
      <w:rFonts w:ascii="Calibri" w:eastAsia="Calibri" w:hAnsi="Calibri" w:cs="Times New Roman"/>
      <w:kern w:val="0"/>
      <w:lang w:eastAsia="pl-PL"/>
      <w14:ligatures w14:val="none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styleId="Tabela-Siatka">
    <w:name w:val="Table Grid"/>
    <w:basedOn w:val="Standardowy"/>
    <w:uiPriority w:val="39"/>
    <w:rsid w:val="00427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F4C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4C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4CF1"/>
    <w:rPr>
      <w:rFonts w:ascii="Arial" w:eastAsia="Arial Unicode MS" w:hAnsi="Arial" w:cs="Arial"/>
      <w:color w:val="000000"/>
      <w:kern w:val="0"/>
      <w:sz w:val="20"/>
      <w:szCs w:val="20"/>
      <w:lang w:val="en-US"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4C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4CF1"/>
    <w:rPr>
      <w:rFonts w:ascii="Arial" w:eastAsia="Arial Unicode MS" w:hAnsi="Arial" w:cs="Arial"/>
      <w:b/>
      <w:bCs/>
      <w:color w:val="000000"/>
      <w:kern w:val="0"/>
      <w:sz w:val="20"/>
      <w:szCs w:val="20"/>
      <w:lang w:val="en-US"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7B0CAE"/>
    <w:rPr>
      <w:color w:val="66666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0689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06890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0689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06890"/>
    <w:rPr>
      <w:rFonts w:ascii="Arial" w:eastAsia="Arial Unicode MS" w:hAnsi="Arial" w:cs="Arial"/>
      <w:color w:val="000000"/>
      <w:kern w:val="0"/>
      <w:lang w:val="en-US"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0689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06890"/>
    <w:rPr>
      <w:rFonts w:ascii="Arial" w:eastAsia="Arial Unicode MS" w:hAnsi="Arial" w:cs="Arial"/>
      <w:color w:val="000000"/>
      <w:kern w:val="0"/>
      <w:sz w:val="16"/>
      <w:szCs w:val="16"/>
      <w:lang w:val="en-US"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474F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pl-PL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474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46474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6BC4"/>
    <w:pPr>
      <w:widowControl w:val="0"/>
      <w:autoSpaceDE w:val="0"/>
      <w:autoSpaceDN w:val="0"/>
      <w:spacing w:after="0" w:line="240" w:lineRule="auto"/>
      <w:jc w:val="left"/>
    </w:pPr>
    <w:rPr>
      <w:rFonts w:ascii="Segoe UI" w:eastAsia="Arial" w:hAnsi="Segoe UI" w:cs="Segoe UI"/>
      <w:color w:val="auto"/>
      <w:sz w:val="18"/>
      <w:szCs w:val="18"/>
      <w:lang w:val="pl-PL"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6BC4"/>
    <w:rPr>
      <w:rFonts w:ascii="Segoe UI" w:eastAsia="Arial" w:hAnsi="Segoe UI" w:cs="Segoe UI"/>
      <w:kern w:val="0"/>
      <w:sz w:val="18"/>
      <w:szCs w:val="18"/>
      <w14:ligatures w14:val="none"/>
    </w:rPr>
  </w:style>
  <w:style w:type="paragraph" w:customStyle="1" w:styleId="Default">
    <w:name w:val="Default"/>
    <w:rsid w:val="00175D5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91FDB"/>
    <w:rPr>
      <w:b/>
      <w:bCs/>
    </w:rPr>
  </w:style>
  <w:style w:type="paragraph" w:customStyle="1" w:styleId="Akapitzlist1">
    <w:name w:val="Akapit z listą1"/>
    <w:basedOn w:val="Normalny"/>
    <w:uiPriority w:val="34"/>
    <w:qFormat/>
    <w:rsid w:val="007D211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00000A"/>
      <w:lang w:val="pl-PL"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4B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wik@mpwik-milanowe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C8CE2-84D4-4AEA-9C94-8594BCA22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1158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Piekarska</dc:creator>
  <cp:keywords/>
  <dc:description/>
  <cp:lastModifiedBy>Katarzyna Piekarska</cp:lastModifiedBy>
  <cp:revision>2</cp:revision>
  <cp:lastPrinted>2025-08-14T08:47:00Z</cp:lastPrinted>
  <dcterms:created xsi:type="dcterms:W3CDTF">2025-08-19T06:16:00Z</dcterms:created>
  <dcterms:modified xsi:type="dcterms:W3CDTF">2025-08-19T06:16:00Z</dcterms:modified>
</cp:coreProperties>
</file>